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0CE51" w14:textId="77777777" w:rsidR="001E6F35" w:rsidRPr="00941309" w:rsidRDefault="001E6F35" w:rsidP="000C6A74">
      <w:pPr>
        <w:rPr>
          <w:rFonts w:ascii="Arial" w:hAnsi="Arial" w:cs="Arial"/>
        </w:rPr>
      </w:pPr>
    </w:p>
    <w:p w14:paraId="4D27E3C0" w14:textId="77777777" w:rsidR="005B65F0" w:rsidRDefault="005B65F0" w:rsidP="000C6A74">
      <w:pPr>
        <w:rPr>
          <w:rFonts w:ascii="Arial" w:hAnsi="Arial" w:cs="Arial"/>
          <w:b/>
        </w:rPr>
      </w:pPr>
      <w:r>
        <w:rPr>
          <w:rFonts w:ascii="Arial" w:hAnsi="Arial" w:cs="Arial"/>
          <w:b/>
        </w:rPr>
        <w:t>Policy Statement</w:t>
      </w:r>
      <w:r w:rsidR="00DA3D08" w:rsidRPr="000C6A74">
        <w:rPr>
          <w:rFonts w:ascii="Arial" w:hAnsi="Arial" w:cs="Arial"/>
          <w:b/>
        </w:rPr>
        <w:t>:</w:t>
      </w:r>
    </w:p>
    <w:p w14:paraId="0E590CED" w14:textId="77777777" w:rsidR="00711177" w:rsidRDefault="00711177">
      <w:pPr>
        <w:widowControl w:val="0"/>
        <w:tabs>
          <w:tab w:val="left" w:pos="0"/>
        </w:tabs>
        <w:adjustRightInd w:val="0"/>
        <w:textAlignment w:val="baseline"/>
        <w:rPr>
          <w:rFonts w:ascii="Arial" w:hAnsi="Arial" w:cs="Arial"/>
        </w:rPr>
      </w:pPr>
      <w:r>
        <w:rPr>
          <w:rFonts w:ascii="Arial" w:hAnsi="Arial" w:cs="Arial"/>
        </w:rPr>
        <w:t>The Department for Aging and Independent Living (DAIL) strives to maintain working conditions and protocols for the safety and protection of staff</w:t>
      </w:r>
      <w:r w:rsidR="00071B14">
        <w:rPr>
          <w:rFonts w:ascii="Arial" w:hAnsi="Arial" w:cs="Arial"/>
        </w:rPr>
        <w:t>.</w:t>
      </w:r>
      <w:r>
        <w:rPr>
          <w:rFonts w:ascii="Arial" w:hAnsi="Arial" w:cs="Arial"/>
        </w:rPr>
        <w:t xml:space="preserve">  </w:t>
      </w:r>
    </w:p>
    <w:p w14:paraId="0951A137" w14:textId="77777777" w:rsidR="008016BD" w:rsidRDefault="008016BD">
      <w:pPr>
        <w:widowControl w:val="0"/>
        <w:tabs>
          <w:tab w:val="left" w:pos="0"/>
        </w:tabs>
        <w:adjustRightInd w:val="0"/>
        <w:textAlignment w:val="baseline"/>
        <w:rPr>
          <w:rFonts w:ascii="Arial" w:hAnsi="Arial" w:cs="Arial"/>
        </w:rPr>
      </w:pPr>
    </w:p>
    <w:p w14:paraId="1BA2688A" w14:textId="77777777" w:rsidR="000F6BA6" w:rsidRDefault="005B65F0" w:rsidP="000C6A74">
      <w:pPr>
        <w:rPr>
          <w:rFonts w:ascii="Arial" w:hAnsi="Arial" w:cs="Arial"/>
          <w:b/>
        </w:rPr>
      </w:pPr>
      <w:r>
        <w:rPr>
          <w:rFonts w:ascii="Arial" w:hAnsi="Arial" w:cs="Arial"/>
          <w:b/>
        </w:rPr>
        <w:t>Procedure</w:t>
      </w:r>
      <w:r w:rsidR="000F6BA6" w:rsidRPr="000C6A74">
        <w:rPr>
          <w:rFonts w:ascii="Arial" w:hAnsi="Arial" w:cs="Arial"/>
          <w:b/>
        </w:rPr>
        <w:t>:</w:t>
      </w:r>
    </w:p>
    <w:p w14:paraId="40913A65" w14:textId="77777777" w:rsidR="005B65F0" w:rsidRPr="000C6A74" w:rsidRDefault="005B65F0" w:rsidP="000C6A74">
      <w:pPr>
        <w:rPr>
          <w:rFonts w:ascii="Arial" w:hAnsi="Arial" w:cs="Arial"/>
          <w:b/>
        </w:rPr>
      </w:pPr>
    </w:p>
    <w:p w14:paraId="1E79FA61" w14:textId="77777777" w:rsidR="00221AC8" w:rsidRPr="004F2946" w:rsidRDefault="00417240" w:rsidP="005C5F75">
      <w:pPr>
        <w:widowControl w:val="0"/>
        <w:numPr>
          <w:ilvl w:val="0"/>
          <w:numId w:val="38"/>
        </w:numPr>
        <w:adjustRightInd w:val="0"/>
        <w:textAlignment w:val="baseline"/>
        <w:rPr>
          <w:rFonts w:ascii="Arial" w:hAnsi="Arial" w:cs="Arial"/>
        </w:rPr>
      </w:pPr>
      <w:r>
        <w:rPr>
          <w:rFonts w:ascii="Arial" w:hAnsi="Arial" w:cs="Arial"/>
        </w:rPr>
        <w:t>Any staff member who has been directly or indirectly threatened or harmed in the course of performing their work assignments shall report the threat of harm or incident resulting in harm immediately</w:t>
      </w:r>
      <w:r w:rsidR="002878D8">
        <w:rPr>
          <w:rFonts w:ascii="Arial" w:hAnsi="Arial" w:cs="Arial"/>
        </w:rPr>
        <w:t xml:space="preserve"> </w:t>
      </w:r>
      <w:r w:rsidR="002878D8" w:rsidRPr="004F2946">
        <w:rPr>
          <w:rFonts w:ascii="Arial" w:hAnsi="Arial" w:cs="Arial"/>
        </w:rPr>
        <w:t>to their supervisor</w:t>
      </w:r>
      <w:r w:rsidRPr="004F2946">
        <w:rPr>
          <w:rFonts w:ascii="Arial" w:hAnsi="Arial" w:cs="Arial"/>
        </w:rPr>
        <w:t>.</w:t>
      </w:r>
    </w:p>
    <w:p w14:paraId="48870BDE" w14:textId="77777777" w:rsidR="008655CD" w:rsidRPr="004F2946" w:rsidRDefault="00417240" w:rsidP="00654776">
      <w:pPr>
        <w:widowControl w:val="0"/>
        <w:numPr>
          <w:ilvl w:val="0"/>
          <w:numId w:val="38"/>
        </w:numPr>
        <w:adjustRightInd w:val="0"/>
        <w:textAlignment w:val="baseline"/>
        <w:rPr>
          <w:rFonts w:ascii="Arial" w:hAnsi="Arial" w:cs="Arial"/>
        </w:rPr>
      </w:pPr>
      <w:r w:rsidRPr="004F2946">
        <w:rPr>
          <w:rFonts w:ascii="Arial" w:hAnsi="Arial" w:cs="Arial"/>
        </w:rPr>
        <w:t xml:space="preserve">When the threat </w:t>
      </w:r>
      <w:r w:rsidR="008655CD" w:rsidRPr="004F2946">
        <w:rPr>
          <w:rFonts w:ascii="Arial" w:hAnsi="Arial" w:cs="Arial"/>
        </w:rPr>
        <w:t>of</w:t>
      </w:r>
      <w:r w:rsidRPr="004F2946">
        <w:rPr>
          <w:rFonts w:ascii="Arial" w:hAnsi="Arial" w:cs="Arial"/>
        </w:rPr>
        <w:t xml:space="preserve"> harm </w:t>
      </w:r>
      <w:r w:rsidR="008655CD" w:rsidRPr="004F2946">
        <w:rPr>
          <w:rFonts w:ascii="Arial" w:hAnsi="Arial" w:cs="Arial"/>
        </w:rPr>
        <w:t>or actual harm has occurred</w:t>
      </w:r>
      <w:r w:rsidRPr="004F2946">
        <w:rPr>
          <w:rFonts w:ascii="Arial" w:hAnsi="Arial" w:cs="Arial"/>
        </w:rPr>
        <w:t xml:space="preserve"> by a</w:t>
      </w:r>
      <w:r w:rsidR="00C33A0C">
        <w:rPr>
          <w:rFonts w:ascii="Arial" w:hAnsi="Arial" w:cs="Arial"/>
        </w:rPr>
        <w:t>n</w:t>
      </w:r>
      <w:r w:rsidRPr="004F2946">
        <w:rPr>
          <w:rFonts w:ascii="Arial" w:hAnsi="Arial" w:cs="Arial"/>
        </w:rPr>
        <w:t xml:space="preserve"> </w:t>
      </w:r>
      <w:r w:rsidR="00C33A0C">
        <w:rPr>
          <w:rFonts w:ascii="Arial" w:hAnsi="Arial" w:cs="Arial"/>
        </w:rPr>
        <w:t>individual under guardianship</w:t>
      </w:r>
      <w:r w:rsidR="008655CD" w:rsidRPr="004F2946">
        <w:rPr>
          <w:rFonts w:ascii="Arial" w:hAnsi="Arial" w:cs="Arial"/>
        </w:rPr>
        <w:t>,</w:t>
      </w:r>
      <w:r w:rsidR="008C5786">
        <w:rPr>
          <w:rFonts w:ascii="Arial" w:hAnsi="Arial" w:cs="Arial"/>
        </w:rPr>
        <w:t xml:space="preserve"> </w:t>
      </w:r>
      <w:r w:rsidR="008C5786" w:rsidRPr="008016BD">
        <w:rPr>
          <w:rFonts w:ascii="Arial" w:hAnsi="Arial" w:cs="Arial"/>
        </w:rPr>
        <w:t>toward a DAIL employee,</w:t>
      </w:r>
      <w:r w:rsidRPr="004F2946">
        <w:rPr>
          <w:rFonts w:ascii="Arial" w:hAnsi="Arial" w:cs="Arial"/>
        </w:rPr>
        <w:t xml:space="preserve"> </w:t>
      </w:r>
      <w:r w:rsidR="008655CD" w:rsidRPr="004F2946">
        <w:rPr>
          <w:rFonts w:ascii="Arial" w:hAnsi="Arial" w:cs="Arial"/>
        </w:rPr>
        <w:t xml:space="preserve">the </w:t>
      </w:r>
      <w:r w:rsidRPr="004F2946">
        <w:rPr>
          <w:rFonts w:ascii="Arial" w:hAnsi="Arial" w:cs="Arial"/>
        </w:rPr>
        <w:t xml:space="preserve">Class 4 Incident </w:t>
      </w:r>
      <w:r w:rsidR="008655CD" w:rsidRPr="004F2946">
        <w:rPr>
          <w:rFonts w:ascii="Arial" w:hAnsi="Arial" w:cs="Arial"/>
        </w:rPr>
        <w:t xml:space="preserve">is reported </w:t>
      </w:r>
      <w:r w:rsidRPr="004F2946">
        <w:rPr>
          <w:rFonts w:ascii="Arial" w:hAnsi="Arial" w:cs="Arial"/>
        </w:rPr>
        <w:t xml:space="preserve">to the Guardianship Field Services Office Supervisor (GFSOS) or designee and entered into the Kentucky Guardianship Fiduciary Information System (KYGFIS).  </w:t>
      </w:r>
    </w:p>
    <w:p w14:paraId="7FDF1910" w14:textId="77777777" w:rsidR="008655CD" w:rsidRPr="004F2946" w:rsidRDefault="008655CD" w:rsidP="005C5F75">
      <w:pPr>
        <w:widowControl w:val="0"/>
        <w:numPr>
          <w:ilvl w:val="0"/>
          <w:numId w:val="38"/>
        </w:numPr>
        <w:adjustRightInd w:val="0"/>
        <w:textAlignment w:val="baseline"/>
        <w:rPr>
          <w:rFonts w:ascii="Arial" w:hAnsi="Arial" w:cs="Arial"/>
        </w:rPr>
      </w:pPr>
      <w:r w:rsidRPr="004F2946">
        <w:rPr>
          <w:rFonts w:ascii="Arial" w:hAnsi="Arial" w:cs="Arial"/>
        </w:rPr>
        <w:t>When the threat of harm or actual harm has occurred</w:t>
      </w:r>
      <w:r w:rsidR="008C5786" w:rsidRPr="008016BD">
        <w:rPr>
          <w:rFonts w:ascii="Arial" w:hAnsi="Arial" w:cs="Arial"/>
        </w:rPr>
        <w:t>, to a DAIL employee,</w:t>
      </w:r>
      <w:r w:rsidRPr="004F2946">
        <w:rPr>
          <w:rFonts w:ascii="Arial" w:hAnsi="Arial" w:cs="Arial"/>
        </w:rPr>
        <w:t xml:space="preserve"> by anyone other than a</w:t>
      </w:r>
      <w:r w:rsidR="00C33A0C">
        <w:rPr>
          <w:rFonts w:ascii="Arial" w:hAnsi="Arial" w:cs="Arial"/>
        </w:rPr>
        <w:t>n</w:t>
      </w:r>
      <w:r w:rsidRPr="004F2946">
        <w:rPr>
          <w:rFonts w:ascii="Arial" w:hAnsi="Arial" w:cs="Arial"/>
        </w:rPr>
        <w:t xml:space="preserve"> </w:t>
      </w:r>
      <w:r w:rsidR="00C33A0C">
        <w:rPr>
          <w:rFonts w:ascii="Arial" w:hAnsi="Arial" w:cs="Arial"/>
        </w:rPr>
        <w:t>individual under guardianship</w:t>
      </w:r>
      <w:r w:rsidRPr="004F2946">
        <w:rPr>
          <w:rFonts w:ascii="Arial" w:hAnsi="Arial" w:cs="Arial"/>
        </w:rPr>
        <w:t>, the incident is reported to the GFSOS or designee and shall be documented on the GF-005 Staff Safety Incident Report according to the instructions provided in the GF-005a and entered into the KYGFIS.</w:t>
      </w:r>
    </w:p>
    <w:p w14:paraId="2CD17DB7" w14:textId="77777777" w:rsidR="00417240" w:rsidRPr="004F2946" w:rsidRDefault="00417240" w:rsidP="005C5F75">
      <w:pPr>
        <w:widowControl w:val="0"/>
        <w:numPr>
          <w:ilvl w:val="0"/>
          <w:numId w:val="38"/>
        </w:numPr>
        <w:adjustRightInd w:val="0"/>
        <w:textAlignment w:val="baseline"/>
        <w:rPr>
          <w:rFonts w:ascii="Arial" w:hAnsi="Arial" w:cs="Arial"/>
        </w:rPr>
      </w:pPr>
      <w:r w:rsidRPr="004F2946">
        <w:rPr>
          <w:rFonts w:ascii="Arial" w:hAnsi="Arial" w:cs="Arial"/>
        </w:rPr>
        <w:t>GFSOS or designee shall:</w:t>
      </w:r>
    </w:p>
    <w:p w14:paraId="7BD0958A" w14:textId="77777777" w:rsidR="008655CD" w:rsidRPr="004F2946" w:rsidRDefault="00654776" w:rsidP="00654776">
      <w:pPr>
        <w:widowControl w:val="0"/>
        <w:adjustRightInd w:val="0"/>
        <w:ind w:left="810" w:firstLine="90"/>
        <w:textAlignment w:val="baseline"/>
        <w:rPr>
          <w:rFonts w:ascii="Arial" w:hAnsi="Arial" w:cs="Arial"/>
        </w:rPr>
      </w:pPr>
      <w:r w:rsidRPr="004F2946">
        <w:rPr>
          <w:rFonts w:ascii="Arial" w:hAnsi="Arial" w:cs="Arial"/>
        </w:rPr>
        <w:t>(</w:t>
      </w:r>
      <w:r w:rsidR="008655CD" w:rsidRPr="004F2946">
        <w:rPr>
          <w:rFonts w:ascii="Arial" w:hAnsi="Arial" w:cs="Arial"/>
        </w:rPr>
        <w:t>a.</w:t>
      </w:r>
      <w:r w:rsidRPr="004F2946">
        <w:rPr>
          <w:rFonts w:ascii="Arial" w:hAnsi="Arial" w:cs="Arial"/>
        </w:rPr>
        <w:t>)</w:t>
      </w:r>
      <w:r w:rsidR="008655CD" w:rsidRPr="004F2946">
        <w:rPr>
          <w:rFonts w:ascii="Arial" w:hAnsi="Arial" w:cs="Arial"/>
        </w:rPr>
        <w:t xml:space="preserve"> Review the submitted report;</w:t>
      </w:r>
    </w:p>
    <w:p w14:paraId="66957B03" w14:textId="351F5590" w:rsidR="003977D7" w:rsidRPr="004F2946" w:rsidRDefault="00654776" w:rsidP="003977D7">
      <w:pPr>
        <w:widowControl w:val="0"/>
        <w:adjustRightInd w:val="0"/>
        <w:ind w:left="900"/>
        <w:textAlignment w:val="baseline"/>
        <w:rPr>
          <w:rFonts w:ascii="Arial" w:hAnsi="Arial" w:cs="Arial"/>
        </w:rPr>
      </w:pPr>
      <w:r w:rsidRPr="004F2946">
        <w:rPr>
          <w:rFonts w:ascii="Arial" w:hAnsi="Arial" w:cs="Arial"/>
        </w:rPr>
        <w:t>(</w:t>
      </w:r>
      <w:r w:rsidR="008655CD" w:rsidRPr="004F2946">
        <w:rPr>
          <w:rFonts w:ascii="Arial" w:hAnsi="Arial" w:cs="Arial"/>
        </w:rPr>
        <w:t>b.</w:t>
      </w:r>
      <w:r w:rsidRPr="004F2946">
        <w:rPr>
          <w:rFonts w:ascii="Arial" w:hAnsi="Arial" w:cs="Arial"/>
        </w:rPr>
        <w:t>)</w:t>
      </w:r>
      <w:r w:rsidR="008655CD" w:rsidRPr="004F2946">
        <w:rPr>
          <w:rFonts w:ascii="Arial" w:hAnsi="Arial" w:cs="Arial"/>
        </w:rPr>
        <w:t xml:space="preserve"> Discuss the incident with the employee to develop a plan for safety;</w:t>
      </w:r>
    </w:p>
    <w:p w14:paraId="04E195A8" w14:textId="4B821058" w:rsidR="003977D7" w:rsidRDefault="00654776" w:rsidP="00654776">
      <w:pPr>
        <w:widowControl w:val="0"/>
        <w:tabs>
          <w:tab w:val="left" w:pos="1350"/>
        </w:tabs>
        <w:adjustRightInd w:val="0"/>
        <w:ind w:left="1350" w:hanging="450"/>
        <w:textAlignment w:val="baseline"/>
        <w:rPr>
          <w:rFonts w:ascii="Arial" w:hAnsi="Arial" w:cs="Arial"/>
        </w:rPr>
      </w:pPr>
      <w:r w:rsidRPr="004F2946">
        <w:rPr>
          <w:rFonts w:ascii="Arial" w:hAnsi="Arial" w:cs="Arial"/>
        </w:rPr>
        <w:t>(</w:t>
      </w:r>
      <w:r w:rsidR="008655CD" w:rsidRPr="004F2946">
        <w:rPr>
          <w:rFonts w:ascii="Arial" w:hAnsi="Arial" w:cs="Arial"/>
        </w:rPr>
        <w:t>c.</w:t>
      </w:r>
      <w:r w:rsidRPr="004F2946">
        <w:rPr>
          <w:rFonts w:ascii="Arial" w:hAnsi="Arial" w:cs="Arial"/>
        </w:rPr>
        <w:t>)</w:t>
      </w:r>
      <w:r w:rsidR="008655CD" w:rsidRPr="004F2946">
        <w:rPr>
          <w:rFonts w:ascii="Arial" w:hAnsi="Arial" w:cs="Arial"/>
        </w:rPr>
        <w:t xml:space="preserve"> </w:t>
      </w:r>
      <w:r w:rsidR="003977D7">
        <w:rPr>
          <w:rFonts w:ascii="Arial" w:hAnsi="Arial" w:cs="Arial"/>
        </w:rPr>
        <w:t>Document the debriefing and date on the incident report;</w:t>
      </w:r>
    </w:p>
    <w:p w14:paraId="57AD7404" w14:textId="147A99DF" w:rsidR="008655CD" w:rsidRPr="004F2946" w:rsidRDefault="003977D7" w:rsidP="00654776">
      <w:pPr>
        <w:widowControl w:val="0"/>
        <w:tabs>
          <w:tab w:val="left" w:pos="1350"/>
        </w:tabs>
        <w:adjustRightInd w:val="0"/>
        <w:ind w:left="1350" w:hanging="450"/>
        <w:textAlignment w:val="baseline"/>
        <w:rPr>
          <w:rFonts w:ascii="Arial" w:hAnsi="Arial" w:cs="Arial"/>
        </w:rPr>
      </w:pPr>
      <w:r>
        <w:rPr>
          <w:rFonts w:ascii="Arial" w:hAnsi="Arial" w:cs="Arial"/>
        </w:rPr>
        <w:t xml:space="preserve">(d.) </w:t>
      </w:r>
      <w:r w:rsidR="008655CD" w:rsidRPr="004F2946">
        <w:rPr>
          <w:rFonts w:ascii="Arial" w:hAnsi="Arial" w:cs="Arial"/>
        </w:rPr>
        <w:t>Inform the Branch Manager, or designee</w:t>
      </w:r>
      <w:r w:rsidR="007540F2">
        <w:rPr>
          <w:rFonts w:ascii="Arial" w:hAnsi="Arial" w:cs="Arial"/>
        </w:rPr>
        <w:t>,</w:t>
      </w:r>
      <w:r w:rsidR="008655CD" w:rsidRPr="004F2946">
        <w:rPr>
          <w:rFonts w:ascii="Arial" w:hAnsi="Arial" w:cs="Arial"/>
        </w:rPr>
        <w:t xml:space="preserve"> of the incident report</w:t>
      </w:r>
      <w:r w:rsidR="00654776" w:rsidRPr="004F2946">
        <w:rPr>
          <w:rFonts w:ascii="Arial" w:hAnsi="Arial" w:cs="Arial"/>
        </w:rPr>
        <w:t xml:space="preserve"> and the plan developed.</w:t>
      </w:r>
    </w:p>
    <w:p w14:paraId="3448B231" w14:textId="6C3C59DB" w:rsidR="00654776" w:rsidRDefault="003977D7" w:rsidP="00654776">
      <w:pPr>
        <w:widowControl w:val="0"/>
        <w:adjustRightInd w:val="0"/>
        <w:ind w:left="1350" w:hanging="450"/>
        <w:textAlignment w:val="baseline"/>
        <w:rPr>
          <w:rFonts w:ascii="Arial" w:hAnsi="Arial" w:cs="Arial"/>
        </w:rPr>
      </w:pPr>
      <w:r>
        <w:rPr>
          <w:rFonts w:ascii="Arial" w:hAnsi="Arial" w:cs="Arial"/>
        </w:rPr>
        <w:t>(e</w:t>
      </w:r>
      <w:r w:rsidR="00654776" w:rsidRPr="004F2946">
        <w:rPr>
          <w:rFonts w:ascii="Arial" w:hAnsi="Arial" w:cs="Arial"/>
        </w:rPr>
        <w:t xml:space="preserve">.) </w:t>
      </w:r>
      <w:r w:rsidR="002878D8" w:rsidRPr="004F2946">
        <w:rPr>
          <w:rFonts w:ascii="Arial" w:hAnsi="Arial" w:cs="Arial"/>
        </w:rPr>
        <w:t>Recommend to the employee that</w:t>
      </w:r>
      <w:r w:rsidR="00654776" w:rsidRPr="004F2946">
        <w:rPr>
          <w:rFonts w:ascii="Arial" w:hAnsi="Arial" w:cs="Arial"/>
        </w:rPr>
        <w:t xml:space="preserve"> a report </w:t>
      </w:r>
      <w:r w:rsidR="002878D8" w:rsidRPr="004F2946">
        <w:rPr>
          <w:rFonts w:ascii="Arial" w:hAnsi="Arial" w:cs="Arial"/>
        </w:rPr>
        <w:t xml:space="preserve">be made </w:t>
      </w:r>
      <w:r w:rsidR="00654776" w:rsidRPr="004F2946">
        <w:rPr>
          <w:rFonts w:ascii="Arial" w:hAnsi="Arial" w:cs="Arial"/>
        </w:rPr>
        <w:t xml:space="preserve">to </w:t>
      </w:r>
      <w:r w:rsidR="002878D8" w:rsidRPr="004F2946">
        <w:rPr>
          <w:rFonts w:ascii="Arial" w:hAnsi="Arial" w:cs="Arial"/>
        </w:rPr>
        <w:t>the appropriate law</w:t>
      </w:r>
      <w:r w:rsidR="00654776" w:rsidRPr="004F2946">
        <w:rPr>
          <w:rFonts w:ascii="Arial" w:hAnsi="Arial" w:cs="Arial"/>
        </w:rPr>
        <w:t xml:space="preserve"> enforcement</w:t>
      </w:r>
      <w:r w:rsidR="002878D8" w:rsidRPr="004F2946">
        <w:rPr>
          <w:rFonts w:ascii="Arial" w:hAnsi="Arial" w:cs="Arial"/>
        </w:rPr>
        <w:t xml:space="preserve"> agency</w:t>
      </w:r>
      <w:r w:rsidR="00654776" w:rsidRPr="004F2946">
        <w:rPr>
          <w:rFonts w:ascii="Arial" w:hAnsi="Arial" w:cs="Arial"/>
        </w:rPr>
        <w:t>, personnel, etc.;</w:t>
      </w:r>
      <w:r w:rsidR="00654776">
        <w:rPr>
          <w:rFonts w:ascii="Arial" w:hAnsi="Arial" w:cs="Arial"/>
        </w:rPr>
        <w:t xml:space="preserve"> </w:t>
      </w:r>
    </w:p>
    <w:p w14:paraId="63E8DB7D" w14:textId="5BBD4D64" w:rsidR="00654776" w:rsidRDefault="003977D7" w:rsidP="00654776">
      <w:pPr>
        <w:widowControl w:val="0"/>
        <w:adjustRightInd w:val="0"/>
        <w:ind w:left="810" w:firstLine="90"/>
        <w:textAlignment w:val="baseline"/>
        <w:rPr>
          <w:rFonts w:ascii="Arial" w:hAnsi="Arial" w:cs="Arial"/>
        </w:rPr>
      </w:pPr>
      <w:r>
        <w:rPr>
          <w:rFonts w:ascii="Arial" w:hAnsi="Arial" w:cs="Arial"/>
        </w:rPr>
        <w:t>(f</w:t>
      </w:r>
      <w:r w:rsidR="00654776">
        <w:rPr>
          <w:rFonts w:ascii="Arial" w:hAnsi="Arial" w:cs="Arial"/>
        </w:rPr>
        <w:t>.) Cooperate with any investigative authorities; and</w:t>
      </w:r>
    </w:p>
    <w:p w14:paraId="77393481" w14:textId="26CB70E0" w:rsidR="008655CD" w:rsidRDefault="003977D7" w:rsidP="00654776">
      <w:pPr>
        <w:widowControl w:val="0"/>
        <w:adjustRightInd w:val="0"/>
        <w:ind w:left="1350" w:hanging="450"/>
        <w:textAlignment w:val="baseline"/>
        <w:rPr>
          <w:rFonts w:ascii="Arial" w:hAnsi="Arial" w:cs="Arial"/>
        </w:rPr>
      </w:pPr>
      <w:r>
        <w:rPr>
          <w:rFonts w:ascii="Arial" w:hAnsi="Arial" w:cs="Arial"/>
        </w:rPr>
        <w:t>(g</w:t>
      </w:r>
      <w:r w:rsidR="00654776">
        <w:rPr>
          <w:rFonts w:ascii="Arial" w:hAnsi="Arial" w:cs="Arial"/>
        </w:rPr>
        <w:t>.)  If notified by employee that the plan for safety is not working</w:t>
      </w:r>
      <w:r w:rsidR="007540F2">
        <w:rPr>
          <w:rFonts w:ascii="Arial" w:hAnsi="Arial" w:cs="Arial"/>
        </w:rPr>
        <w:t>,</w:t>
      </w:r>
      <w:r w:rsidR="00654776">
        <w:rPr>
          <w:rFonts w:ascii="Arial" w:hAnsi="Arial" w:cs="Arial"/>
        </w:rPr>
        <w:t xml:space="preserve"> take action to address the issues.</w:t>
      </w:r>
    </w:p>
    <w:p w14:paraId="68A040DB" w14:textId="77777777" w:rsidR="008655CD" w:rsidRDefault="008655CD" w:rsidP="008655CD">
      <w:pPr>
        <w:widowControl w:val="0"/>
        <w:numPr>
          <w:ilvl w:val="0"/>
          <w:numId w:val="38"/>
        </w:numPr>
        <w:adjustRightInd w:val="0"/>
        <w:textAlignment w:val="baseline"/>
        <w:rPr>
          <w:rFonts w:ascii="Arial" w:hAnsi="Arial" w:cs="Arial"/>
        </w:rPr>
      </w:pPr>
      <w:r>
        <w:rPr>
          <w:rFonts w:ascii="Arial" w:hAnsi="Arial" w:cs="Arial"/>
        </w:rPr>
        <w:t>When a</w:t>
      </w:r>
      <w:r w:rsidR="00C33A0C">
        <w:rPr>
          <w:rFonts w:ascii="Arial" w:hAnsi="Arial" w:cs="Arial"/>
        </w:rPr>
        <w:t>n</w:t>
      </w:r>
      <w:r>
        <w:rPr>
          <w:rFonts w:ascii="Arial" w:hAnsi="Arial" w:cs="Arial"/>
        </w:rPr>
        <w:t xml:space="preserve"> </w:t>
      </w:r>
      <w:r w:rsidR="00C33A0C">
        <w:rPr>
          <w:rFonts w:ascii="Arial" w:hAnsi="Arial" w:cs="Arial"/>
        </w:rPr>
        <w:t xml:space="preserve">individual under guardianship </w:t>
      </w:r>
      <w:r>
        <w:rPr>
          <w:rFonts w:ascii="Arial" w:hAnsi="Arial" w:cs="Arial"/>
        </w:rPr>
        <w:t xml:space="preserve">poses a risk to the safety of the DAIL staff, all options must be explored to maintain contact with the </w:t>
      </w:r>
      <w:r w:rsidR="00C33A0C">
        <w:rPr>
          <w:rFonts w:ascii="Arial" w:hAnsi="Arial" w:cs="Arial"/>
        </w:rPr>
        <w:t xml:space="preserve">individual </w:t>
      </w:r>
      <w:r>
        <w:rPr>
          <w:rFonts w:ascii="Arial" w:hAnsi="Arial" w:cs="Arial"/>
        </w:rPr>
        <w:t xml:space="preserve">and to provide a face-to-face visit as established in DAIL-GField-18 Visiting the </w:t>
      </w:r>
      <w:r w:rsidR="00C33A0C">
        <w:rPr>
          <w:rFonts w:ascii="Arial" w:hAnsi="Arial" w:cs="Arial"/>
        </w:rPr>
        <w:t>Individual Under Guardianship</w:t>
      </w:r>
      <w:r>
        <w:rPr>
          <w:rFonts w:ascii="Arial" w:hAnsi="Arial" w:cs="Arial"/>
        </w:rPr>
        <w:t>, including:</w:t>
      </w:r>
    </w:p>
    <w:p w14:paraId="66E50578" w14:textId="77777777" w:rsidR="008655CD" w:rsidRDefault="008655CD" w:rsidP="008655CD">
      <w:pPr>
        <w:widowControl w:val="0"/>
        <w:numPr>
          <w:ilvl w:val="1"/>
          <w:numId w:val="38"/>
        </w:numPr>
        <w:adjustRightInd w:val="0"/>
        <w:textAlignment w:val="baseline"/>
        <w:rPr>
          <w:rFonts w:ascii="Arial" w:hAnsi="Arial" w:cs="Arial"/>
        </w:rPr>
      </w:pPr>
      <w:r>
        <w:rPr>
          <w:rFonts w:ascii="Arial" w:hAnsi="Arial" w:cs="Arial"/>
        </w:rPr>
        <w:t>When a</w:t>
      </w:r>
      <w:r w:rsidR="00C33A0C">
        <w:rPr>
          <w:rFonts w:ascii="Arial" w:hAnsi="Arial" w:cs="Arial"/>
        </w:rPr>
        <w:t>n</w:t>
      </w:r>
      <w:r>
        <w:rPr>
          <w:rFonts w:ascii="Arial" w:hAnsi="Arial" w:cs="Arial"/>
        </w:rPr>
        <w:t xml:space="preserve"> </w:t>
      </w:r>
      <w:r w:rsidR="00C33A0C">
        <w:rPr>
          <w:rFonts w:ascii="Arial" w:hAnsi="Arial" w:cs="Arial"/>
        </w:rPr>
        <w:t xml:space="preserve">individual under guardianship </w:t>
      </w:r>
      <w:r>
        <w:rPr>
          <w:rFonts w:ascii="Arial" w:hAnsi="Arial" w:cs="Arial"/>
        </w:rPr>
        <w:t>is potentially violent</w:t>
      </w:r>
      <w:r w:rsidR="00EB330F">
        <w:rPr>
          <w:rFonts w:ascii="Arial" w:hAnsi="Arial" w:cs="Arial"/>
        </w:rPr>
        <w:t>,</w:t>
      </w:r>
      <w:r>
        <w:rPr>
          <w:rFonts w:ascii="Arial" w:hAnsi="Arial" w:cs="Arial"/>
        </w:rPr>
        <w:t xml:space="preserve"> </w:t>
      </w:r>
      <w:r w:rsidR="00EB330F">
        <w:rPr>
          <w:rFonts w:ascii="Arial" w:hAnsi="Arial" w:cs="Arial"/>
        </w:rPr>
        <w:t>no staff person should</w:t>
      </w:r>
      <w:r>
        <w:rPr>
          <w:rFonts w:ascii="Arial" w:hAnsi="Arial" w:cs="Arial"/>
        </w:rPr>
        <w:t xml:space="preserve"> visit alone</w:t>
      </w:r>
      <w:r w:rsidR="00EB330F">
        <w:rPr>
          <w:rFonts w:ascii="Arial" w:hAnsi="Arial" w:cs="Arial"/>
        </w:rPr>
        <w:t>;</w:t>
      </w:r>
      <w:r>
        <w:rPr>
          <w:rFonts w:ascii="Arial" w:hAnsi="Arial" w:cs="Arial"/>
        </w:rPr>
        <w:t xml:space="preserve"> ensure another DAIL staff person is available to accompany the assigned worker on the visit;</w:t>
      </w:r>
    </w:p>
    <w:p w14:paraId="7B0FCCB8" w14:textId="77777777" w:rsidR="008655CD" w:rsidRDefault="008655CD" w:rsidP="008655CD">
      <w:pPr>
        <w:widowControl w:val="0"/>
        <w:numPr>
          <w:ilvl w:val="1"/>
          <w:numId w:val="38"/>
        </w:numPr>
        <w:adjustRightInd w:val="0"/>
        <w:textAlignment w:val="baseline"/>
        <w:rPr>
          <w:rFonts w:ascii="Arial" w:hAnsi="Arial" w:cs="Arial"/>
        </w:rPr>
      </w:pPr>
      <w:r>
        <w:rPr>
          <w:rFonts w:ascii="Arial" w:hAnsi="Arial" w:cs="Arial"/>
        </w:rPr>
        <w:t xml:space="preserve">Visit the </w:t>
      </w:r>
      <w:r w:rsidR="00C33A0C">
        <w:rPr>
          <w:rFonts w:ascii="Arial" w:hAnsi="Arial" w:cs="Arial"/>
        </w:rPr>
        <w:t xml:space="preserve">individual </w:t>
      </w:r>
      <w:r>
        <w:rPr>
          <w:rFonts w:ascii="Arial" w:hAnsi="Arial" w:cs="Arial"/>
        </w:rPr>
        <w:t>only in a public place where others are available to intervene;</w:t>
      </w:r>
    </w:p>
    <w:p w14:paraId="282D9FEA" w14:textId="579C4B4C" w:rsidR="008655CD" w:rsidRDefault="008655CD" w:rsidP="008655CD">
      <w:pPr>
        <w:widowControl w:val="0"/>
        <w:numPr>
          <w:ilvl w:val="1"/>
          <w:numId w:val="38"/>
        </w:numPr>
        <w:adjustRightInd w:val="0"/>
        <w:textAlignment w:val="baseline"/>
        <w:rPr>
          <w:rFonts w:ascii="Arial" w:hAnsi="Arial" w:cs="Arial"/>
        </w:rPr>
      </w:pPr>
      <w:r>
        <w:rPr>
          <w:rFonts w:ascii="Arial" w:hAnsi="Arial" w:cs="Arial"/>
        </w:rPr>
        <w:t xml:space="preserve">Have the </w:t>
      </w:r>
      <w:r w:rsidR="00C33A0C">
        <w:rPr>
          <w:rFonts w:ascii="Arial" w:hAnsi="Arial" w:cs="Arial"/>
        </w:rPr>
        <w:t xml:space="preserve">individual </w:t>
      </w:r>
      <w:r>
        <w:rPr>
          <w:rFonts w:ascii="Arial" w:hAnsi="Arial" w:cs="Arial"/>
        </w:rPr>
        <w:t xml:space="preserve">report to the office </w:t>
      </w:r>
      <w:r w:rsidR="001D72CD">
        <w:rPr>
          <w:rFonts w:ascii="Arial" w:hAnsi="Arial" w:cs="Arial"/>
        </w:rPr>
        <w:t xml:space="preserve">when </w:t>
      </w:r>
      <w:r>
        <w:rPr>
          <w:rFonts w:ascii="Arial" w:hAnsi="Arial" w:cs="Arial"/>
        </w:rPr>
        <w:t xml:space="preserve">security is present; </w:t>
      </w:r>
    </w:p>
    <w:p w14:paraId="2201910E" w14:textId="77777777" w:rsidR="001275F7" w:rsidRDefault="001275F7" w:rsidP="001275F7">
      <w:pPr>
        <w:widowControl w:val="0"/>
        <w:adjustRightInd w:val="0"/>
        <w:ind w:left="1332"/>
        <w:textAlignment w:val="baseline"/>
        <w:rPr>
          <w:rFonts w:ascii="Arial" w:hAnsi="Arial" w:cs="Arial"/>
        </w:rPr>
      </w:pPr>
      <w:bookmarkStart w:id="0" w:name="_GoBack"/>
      <w:bookmarkEnd w:id="0"/>
    </w:p>
    <w:p w14:paraId="795C8B3A" w14:textId="5CACC197" w:rsidR="008C5786" w:rsidRPr="001275F7" w:rsidRDefault="008655CD" w:rsidP="001275F7">
      <w:pPr>
        <w:widowControl w:val="0"/>
        <w:numPr>
          <w:ilvl w:val="1"/>
          <w:numId w:val="38"/>
        </w:numPr>
        <w:adjustRightInd w:val="0"/>
        <w:ind w:left="1350" w:hanging="450"/>
        <w:textAlignment w:val="baseline"/>
        <w:rPr>
          <w:rFonts w:ascii="Arial" w:hAnsi="Arial" w:cs="Arial"/>
        </w:rPr>
      </w:pPr>
      <w:r w:rsidRPr="001275F7">
        <w:rPr>
          <w:rFonts w:ascii="Arial" w:hAnsi="Arial" w:cs="Arial"/>
        </w:rPr>
        <w:lastRenderedPageBreak/>
        <w:t xml:space="preserve">Explore all options with the supervisor to determine if there are any appropriate means available to continue to see the </w:t>
      </w:r>
      <w:r w:rsidR="00C33A0C" w:rsidRPr="001275F7">
        <w:rPr>
          <w:rFonts w:ascii="Arial" w:hAnsi="Arial" w:cs="Arial"/>
        </w:rPr>
        <w:t xml:space="preserve">individual under guardianship </w:t>
      </w:r>
      <w:r w:rsidRPr="001275F7">
        <w:rPr>
          <w:rFonts w:ascii="Arial" w:hAnsi="Arial" w:cs="Arial"/>
        </w:rPr>
        <w:t>face-to-face</w:t>
      </w:r>
      <w:r w:rsidR="008C5786" w:rsidRPr="001275F7">
        <w:rPr>
          <w:rFonts w:ascii="Arial" w:hAnsi="Arial" w:cs="Arial"/>
        </w:rPr>
        <w:t>; or</w:t>
      </w:r>
    </w:p>
    <w:p w14:paraId="6E562B40" w14:textId="77777777" w:rsidR="00417240" w:rsidRPr="00654776" w:rsidRDefault="008C5786" w:rsidP="00654776">
      <w:pPr>
        <w:widowControl w:val="0"/>
        <w:numPr>
          <w:ilvl w:val="1"/>
          <w:numId w:val="38"/>
        </w:numPr>
        <w:adjustRightInd w:val="0"/>
        <w:ind w:left="1350" w:hanging="450"/>
        <w:textAlignment w:val="baseline"/>
        <w:rPr>
          <w:rFonts w:ascii="Arial" w:hAnsi="Arial" w:cs="Arial"/>
        </w:rPr>
      </w:pPr>
      <w:r w:rsidRPr="008016BD">
        <w:rPr>
          <w:rFonts w:ascii="Arial" w:hAnsi="Arial" w:cs="Arial"/>
        </w:rPr>
        <w:t>Contacting law enforcement when needed</w:t>
      </w:r>
      <w:r w:rsidR="008655CD" w:rsidRPr="00654776">
        <w:rPr>
          <w:rFonts w:ascii="Arial" w:hAnsi="Arial" w:cs="Arial"/>
        </w:rPr>
        <w:t>.</w:t>
      </w:r>
    </w:p>
    <w:sectPr w:rsidR="00417240" w:rsidRPr="00654776" w:rsidSect="00D80C1A">
      <w:headerReference w:type="even" r:id="rId8"/>
      <w:headerReference w:type="default" r:id="rId9"/>
      <w:footerReference w:type="default" r:id="rId10"/>
      <w:headerReference w:type="first" r:id="rId11"/>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D452B" w14:textId="77777777" w:rsidR="00950D0C" w:rsidRDefault="00950D0C">
      <w:r>
        <w:separator/>
      </w:r>
    </w:p>
  </w:endnote>
  <w:endnote w:type="continuationSeparator" w:id="0">
    <w:p w14:paraId="02D49594" w14:textId="77777777" w:rsidR="00950D0C" w:rsidRDefault="0095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D98C" w14:textId="77777777" w:rsidR="00DC29E9" w:rsidRDefault="00DC29E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627C3" w14:textId="77777777" w:rsidR="00950D0C" w:rsidRDefault="00950D0C">
      <w:r>
        <w:separator/>
      </w:r>
    </w:p>
  </w:footnote>
  <w:footnote w:type="continuationSeparator" w:id="0">
    <w:p w14:paraId="084EBF55" w14:textId="77777777" w:rsidR="00950D0C" w:rsidRDefault="0095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D6014" w14:textId="77777777" w:rsidR="00DC29E9" w:rsidRDefault="00921A70">
    <w:pPr>
      <w:pStyle w:val="Header"/>
    </w:pPr>
    <w:r>
      <w:rPr>
        <w:noProof/>
      </w:rPr>
      <mc:AlternateContent>
        <mc:Choice Requires="wps">
          <w:drawing>
            <wp:anchor distT="0" distB="0" distL="114300" distR="114300" simplePos="0" relativeHeight="251656704" behindDoc="1" locked="0" layoutInCell="0" allowOverlap="1" wp14:anchorId="58EF3ED1" wp14:editId="6D49D042">
              <wp:simplePos x="0" y="0"/>
              <wp:positionH relativeFrom="margin">
                <wp:align>center</wp:align>
              </wp:positionH>
              <wp:positionV relativeFrom="margin">
                <wp:align>center</wp:align>
              </wp:positionV>
              <wp:extent cx="5755005" cy="2301875"/>
              <wp:effectExtent l="0" t="1466850" r="0" b="132715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005"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6136D2" w14:textId="77777777" w:rsidR="00921A70" w:rsidRDefault="00921A70" w:rsidP="00921A7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F3ED1" id="_x0000_t202" coordsize="21600,21600" o:spt="202" path="m,l,21600r21600,l21600,xe">
              <v:stroke joinstyle="miter"/>
              <v:path gradientshapeok="t" o:connecttype="rect"/>
            </v:shapetype>
            <v:shape id="WordArt 2" o:spid="_x0000_s1026" type="#_x0000_t202" style="position:absolute;margin-left:0;margin-top:0;width:453.15pt;height:181.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" o:allowincell="f" filled="f" stroked="f">
              <v:stroke joinstyle="round"/>
              <o:lock v:ext="edit" shapetype="t"/>
              <v:textbox style="mso-fit-shape-to-text:t">
                <w:txbxContent>
                  <w:p w14:paraId="7E6136D2" w14:textId="77777777" w:rsidR="00921A70" w:rsidRDefault="00921A70" w:rsidP="00921A7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tblpX="-432" w:tblpY="-340"/>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3600"/>
    </w:tblGrid>
    <w:tr w:rsidR="001275F7" w:rsidRPr="007E004E" w14:paraId="5682AC6E" w14:textId="77777777" w:rsidTr="00A367E9">
      <w:trPr>
        <w:cantSplit/>
        <w:trHeight w:val="864"/>
        <w:tblHeader/>
      </w:trPr>
      <w:tc>
        <w:tcPr>
          <w:tcW w:w="5771" w:type="dxa"/>
        </w:tcPr>
        <w:p w14:paraId="32EC90C0" w14:textId="77777777" w:rsidR="001275F7" w:rsidRPr="007E004E" w:rsidRDefault="001275F7" w:rsidP="001275F7">
          <w:pPr>
            <w:rPr>
              <w:rFonts w:ascii="Arial" w:hAnsi="Arial" w:cs="Arial"/>
              <w:b/>
              <w:sz w:val="28"/>
              <w:szCs w:val="28"/>
            </w:rPr>
          </w:pPr>
          <w:r w:rsidRPr="007E004E">
            <w:rPr>
              <w:rFonts w:ascii="Arial" w:hAnsi="Arial" w:cs="Arial"/>
              <w:b/>
              <w:sz w:val="28"/>
              <w:szCs w:val="28"/>
            </w:rPr>
            <w:t xml:space="preserve">DIVISION OF GUARDIANSHIP </w:t>
          </w:r>
        </w:p>
        <w:p w14:paraId="3879EACB" w14:textId="77777777" w:rsidR="001275F7" w:rsidRPr="00071B14" w:rsidRDefault="001275F7" w:rsidP="001275F7">
          <w:pPr>
            <w:rPr>
              <w:rFonts w:ascii="Arial" w:hAnsi="Arial" w:cs="Arial"/>
              <w:b/>
              <w:sz w:val="28"/>
              <w:szCs w:val="28"/>
            </w:rPr>
          </w:pPr>
          <w:r>
            <w:rPr>
              <w:rFonts w:ascii="Arial" w:hAnsi="Arial" w:cs="Arial"/>
              <w:b/>
              <w:sz w:val="28"/>
              <w:szCs w:val="28"/>
            </w:rPr>
            <w:t>Employee Safety Incident Report</w:t>
          </w:r>
        </w:p>
      </w:tc>
      <w:tc>
        <w:tcPr>
          <w:tcW w:w="3600" w:type="dxa"/>
        </w:tcPr>
        <w:p w14:paraId="38314DCE" w14:textId="77777777" w:rsidR="001275F7" w:rsidRPr="007E004E" w:rsidRDefault="001275F7" w:rsidP="001275F7">
          <w:pPr>
            <w:jc w:val="right"/>
            <w:rPr>
              <w:rFonts w:ascii="Arial" w:hAnsi="Arial" w:cs="Arial"/>
              <w:b/>
              <w:sz w:val="28"/>
              <w:szCs w:val="28"/>
            </w:rPr>
          </w:pPr>
          <w:r w:rsidRPr="007E004E">
            <w:rPr>
              <w:rFonts w:ascii="Arial" w:hAnsi="Arial" w:cs="Arial"/>
              <w:b/>
              <w:sz w:val="28"/>
              <w:szCs w:val="28"/>
            </w:rPr>
            <w:t>DAIL-GField-</w:t>
          </w:r>
          <w:r>
            <w:rPr>
              <w:rFonts w:ascii="Arial" w:hAnsi="Arial" w:cs="Arial"/>
              <w:b/>
              <w:sz w:val="28"/>
              <w:szCs w:val="28"/>
            </w:rPr>
            <w:t>13</w:t>
          </w:r>
        </w:p>
      </w:tc>
    </w:tr>
    <w:tr w:rsidR="001275F7" w:rsidRPr="00711177" w14:paraId="41BB9C9B" w14:textId="77777777" w:rsidTr="00A367E9">
      <w:trPr>
        <w:cantSplit/>
        <w:trHeight w:val="542"/>
        <w:tblHeader/>
      </w:trPr>
      <w:tc>
        <w:tcPr>
          <w:tcW w:w="5771" w:type="dxa"/>
          <w:vAlign w:val="bottom"/>
        </w:tcPr>
        <w:p w14:paraId="6E1DD492" w14:textId="77777777" w:rsidR="001275F7" w:rsidRDefault="001275F7" w:rsidP="001275F7">
          <w:pPr>
            <w:rPr>
              <w:rFonts w:ascii="Arial" w:hAnsi="Arial" w:cs="Arial"/>
              <w:b/>
              <w:sz w:val="28"/>
              <w:szCs w:val="28"/>
            </w:rPr>
          </w:pPr>
        </w:p>
        <w:p w14:paraId="0970D25D" w14:textId="77777777" w:rsidR="001275F7" w:rsidRDefault="001275F7" w:rsidP="001275F7">
          <w:pPr>
            <w:rPr>
              <w:rFonts w:ascii="Arial" w:hAnsi="Arial" w:cs="Arial"/>
              <w:b/>
              <w:sz w:val="28"/>
              <w:szCs w:val="28"/>
            </w:rPr>
          </w:pPr>
          <w:r w:rsidRPr="007E004E">
            <w:rPr>
              <w:rFonts w:ascii="Arial" w:hAnsi="Arial" w:cs="Arial"/>
              <w:b/>
              <w:sz w:val="28"/>
              <w:szCs w:val="28"/>
            </w:rPr>
            <w:t xml:space="preserve">Effective Date: </w:t>
          </w:r>
          <w:r>
            <w:rPr>
              <w:rFonts w:ascii="Arial" w:hAnsi="Arial" w:cs="Arial"/>
              <w:b/>
              <w:sz w:val="28"/>
              <w:szCs w:val="28"/>
            </w:rPr>
            <w:t>September 13, 2018</w:t>
          </w:r>
        </w:p>
        <w:p w14:paraId="4842EDDC" w14:textId="77777777" w:rsidR="001275F7" w:rsidRPr="008016BD" w:rsidRDefault="001275F7" w:rsidP="001275F7">
          <w:pPr>
            <w:rPr>
              <w:rFonts w:ascii="Arial" w:hAnsi="Arial" w:cs="Arial"/>
              <w:b/>
              <w:sz w:val="28"/>
              <w:szCs w:val="28"/>
            </w:rPr>
          </w:pPr>
          <w:r w:rsidRPr="008016BD">
            <w:rPr>
              <w:rFonts w:ascii="Arial" w:hAnsi="Arial" w:cs="Arial"/>
              <w:b/>
              <w:sz w:val="28"/>
              <w:szCs w:val="28"/>
            </w:rPr>
            <w:t xml:space="preserve">Revised Date: </w:t>
          </w:r>
          <w:r>
            <w:rPr>
              <w:rFonts w:ascii="Arial" w:hAnsi="Arial" w:cs="Arial"/>
              <w:b/>
              <w:sz w:val="28"/>
              <w:szCs w:val="28"/>
            </w:rPr>
            <w:t>April 27, 2021</w:t>
          </w:r>
        </w:p>
      </w:tc>
      <w:tc>
        <w:tcPr>
          <w:tcW w:w="3600" w:type="dxa"/>
          <w:vAlign w:val="bottom"/>
        </w:tcPr>
        <w:p w14:paraId="4AABF3FA" w14:textId="303CEA20" w:rsidR="001275F7" w:rsidRPr="00711177" w:rsidRDefault="001275F7" w:rsidP="001275F7">
          <w:pPr>
            <w:jc w:val="right"/>
            <w:rPr>
              <w:rFonts w:ascii="Arial" w:hAnsi="Arial" w:cs="Arial"/>
              <w:b/>
              <w:sz w:val="28"/>
              <w:szCs w:val="28"/>
            </w:rPr>
          </w:pPr>
          <w:r w:rsidRPr="00711177">
            <w:rPr>
              <w:rFonts w:ascii="Arial" w:hAnsi="Arial" w:cs="Arial"/>
              <w:b/>
              <w:sz w:val="28"/>
              <w:szCs w:val="28"/>
            </w:rPr>
            <w:t xml:space="preserve">Page </w:t>
          </w:r>
          <w:r w:rsidRPr="00711177">
            <w:rPr>
              <w:rFonts w:ascii="Arial" w:hAnsi="Arial" w:cs="Arial"/>
              <w:b/>
              <w:bCs/>
              <w:sz w:val="28"/>
              <w:szCs w:val="28"/>
            </w:rPr>
            <w:fldChar w:fldCharType="begin"/>
          </w:r>
          <w:r w:rsidRPr="00711177">
            <w:rPr>
              <w:rFonts w:ascii="Arial" w:hAnsi="Arial" w:cs="Arial"/>
              <w:b/>
              <w:bCs/>
              <w:sz w:val="28"/>
              <w:szCs w:val="28"/>
            </w:rPr>
            <w:instrText xml:space="preserve"> PAGE  \* Arabic  \* MERGEFORMAT </w:instrText>
          </w:r>
          <w:r w:rsidRPr="00711177">
            <w:rPr>
              <w:rFonts w:ascii="Arial" w:hAnsi="Arial" w:cs="Arial"/>
              <w:b/>
              <w:bCs/>
              <w:sz w:val="28"/>
              <w:szCs w:val="28"/>
            </w:rPr>
            <w:fldChar w:fldCharType="separate"/>
          </w:r>
          <w:r>
            <w:rPr>
              <w:rFonts w:ascii="Arial" w:hAnsi="Arial" w:cs="Arial"/>
              <w:b/>
              <w:bCs/>
              <w:noProof/>
              <w:sz w:val="28"/>
              <w:szCs w:val="28"/>
            </w:rPr>
            <w:t>2</w:t>
          </w:r>
          <w:r w:rsidRPr="00711177">
            <w:rPr>
              <w:rFonts w:ascii="Arial" w:hAnsi="Arial" w:cs="Arial"/>
              <w:b/>
              <w:bCs/>
              <w:sz w:val="28"/>
              <w:szCs w:val="28"/>
            </w:rPr>
            <w:fldChar w:fldCharType="end"/>
          </w:r>
          <w:r w:rsidRPr="00711177">
            <w:rPr>
              <w:rFonts w:ascii="Arial" w:hAnsi="Arial" w:cs="Arial"/>
              <w:b/>
              <w:sz w:val="28"/>
              <w:szCs w:val="28"/>
            </w:rPr>
            <w:t xml:space="preserve"> of </w:t>
          </w:r>
          <w:r w:rsidRPr="00711177">
            <w:rPr>
              <w:rFonts w:ascii="Arial" w:hAnsi="Arial" w:cs="Arial"/>
              <w:b/>
              <w:bCs/>
              <w:sz w:val="28"/>
              <w:szCs w:val="28"/>
            </w:rPr>
            <w:fldChar w:fldCharType="begin"/>
          </w:r>
          <w:r w:rsidRPr="00711177">
            <w:rPr>
              <w:rFonts w:ascii="Arial" w:hAnsi="Arial" w:cs="Arial"/>
              <w:b/>
              <w:bCs/>
              <w:sz w:val="28"/>
              <w:szCs w:val="28"/>
            </w:rPr>
            <w:instrText xml:space="preserve"> NUMPAGES  \* Arabic  \* MERGEFORMAT </w:instrText>
          </w:r>
          <w:r w:rsidRPr="00711177">
            <w:rPr>
              <w:rFonts w:ascii="Arial" w:hAnsi="Arial" w:cs="Arial"/>
              <w:b/>
              <w:bCs/>
              <w:sz w:val="28"/>
              <w:szCs w:val="28"/>
            </w:rPr>
            <w:fldChar w:fldCharType="separate"/>
          </w:r>
          <w:r>
            <w:rPr>
              <w:rFonts w:ascii="Arial" w:hAnsi="Arial" w:cs="Arial"/>
              <w:b/>
              <w:bCs/>
              <w:noProof/>
              <w:sz w:val="28"/>
              <w:szCs w:val="28"/>
            </w:rPr>
            <w:t>2</w:t>
          </w:r>
          <w:r w:rsidRPr="00711177">
            <w:rPr>
              <w:rFonts w:ascii="Arial" w:hAnsi="Arial" w:cs="Arial"/>
              <w:b/>
              <w:bCs/>
              <w:sz w:val="28"/>
              <w:szCs w:val="28"/>
            </w:rPr>
            <w:fldChar w:fldCharType="end"/>
          </w:r>
        </w:p>
      </w:tc>
    </w:tr>
  </w:tbl>
  <w:p w14:paraId="5ADAC1DB" w14:textId="76298BFE" w:rsidR="00DC29E9" w:rsidRPr="001275F7" w:rsidRDefault="00DC29E9" w:rsidP="00127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tblpX="-432" w:tblpY="-340"/>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3600"/>
    </w:tblGrid>
    <w:tr w:rsidR="00DC29E9" w:rsidRPr="007E004E" w14:paraId="5ACBC52C" w14:textId="77777777" w:rsidTr="00DC29E9">
      <w:trPr>
        <w:cantSplit/>
        <w:trHeight w:val="864"/>
        <w:tblHeader/>
      </w:trPr>
      <w:tc>
        <w:tcPr>
          <w:tcW w:w="5771" w:type="dxa"/>
        </w:tcPr>
        <w:p w14:paraId="537413FD" w14:textId="77777777" w:rsidR="00DC29E9" w:rsidRPr="007E004E" w:rsidRDefault="00DC29E9" w:rsidP="00DC29E9">
          <w:pPr>
            <w:rPr>
              <w:rFonts w:ascii="Arial" w:hAnsi="Arial" w:cs="Arial"/>
              <w:b/>
              <w:sz w:val="28"/>
              <w:szCs w:val="28"/>
            </w:rPr>
          </w:pPr>
          <w:r w:rsidRPr="007E004E">
            <w:rPr>
              <w:rFonts w:ascii="Arial" w:hAnsi="Arial" w:cs="Arial"/>
              <w:b/>
              <w:sz w:val="28"/>
              <w:szCs w:val="28"/>
            </w:rPr>
            <w:t xml:space="preserve">DIVISION OF GUARDIANSHIP </w:t>
          </w:r>
        </w:p>
        <w:p w14:paraId="272FAF2C" w14:textId="77777777" w:rsidR="00DC29E9" w:rsidRPr="00071B14" w:rsidRDefault="00711177" w:rsidP="00DC29E9">
          <w:pPr>
            <w:rPr>
              <w:rFonts w:ascii="Arial" w:hAnsi="Arial" w:cs="Arial"/>
              <w:b/>
              <w:sz w:val="28"/>
              <w:szCs w:val="28"/>
            </w:rPr>
          </w:pPr>
          <w:r>
            <w:rPr>
              <w:rFonts w:ascii="Arial" w:hAnsi="Arial" w:cs="Arial"/>
              <w:b/>
              <w:sz w:val="28"/>
              <w:szCs w:val="28"/>
            </w:rPr>
            <w:t>Employee Safety Incident Report</w:t>
          </w:r>
        </w:p>
      </w:tc>
      <w:tc>
        <w:tcPr>
          <w:tcW w:w="3600" w:type="dxa"/>
        </w:tcPr>
        <w:p w14:paraId="6B5FF1CA" w14:textId="594B2CE2" w:rsidR="00DC29E9" w:rsidRPr="007E004E" w:rsidRDefault="00DC29E9" w:rsidP="00594BB4">
          <w:pPr>
            <w:jc w:val="right"/>
            <w:rPr>
              <w:rFonts w:ascii="Arial" w:hAnsi="Arial" w:cs="Arial"/>
              <w:b/>
              <w:sz w:val="28"/>
              <w:szCs w:val="28"/>
            </w:rPr>
          </w:pPr>
          <w:r w:rsidRPr="007E004E">
            <w:rPr>
              <w:rFonts w:ascii="Arial" w:hAnsi="Arial" w:cs="Arial"/>
              <w:b/>
              <w:sz w:val="28"/>
              <w:szCs w:val="28"/>
            </w:rPr>
            <w:t>DAIL-GField-</w:t>
          </w:r>
          <w:r w:rsidR="00594BB4">
            <w:rPr>
              <w:rFonts w:ascii="Arial" w:hAnsi="Arial" w:cs="Arial"/>
              <w:b/>
              <w:sz w:val="28"/>
              <w:szCs w:val="28"/>
            </w:rPr>
            <w:t>1</w:t>
          </w:r>
          <w:r w:rsidR="00FB6059">
            <w:rPr>
              <w:rFonts w:ascii="Arial" w:hAnsi="Arial" w:cs="Arial"/>
              <w:b/>
              <w:sz w:val="28"/>
              <w:szCs w:val="28"/>
            </w:rPr>
            <w:t>3</w:t>
          </w:r>
        </w:p>
      </w:tc>
    </w:tr>
    <w:tr w:rsidR="00DC29E9" w:rsidRPr="007E004E" w14:paraId="3327499F" w14:textId="77777777" w:rsidTr="00DC29E9">
      <w:trPr>
        <w:cantSplit/>
        <w:trHeight w:val="542"/>
        <w:tblHeader/>
      </w:trPr>
      <w:tc>
        <w:tcPr>
          <w:tcW w:w="5771" w:type="dxa"/>
          <w:vAlign w:val="bottom"/>
        </w:tcPr>
        <w:p w14:paraId="56580D50" w14:textId="77777777" w:rsidR="00711177" w:rsidRDefault="00711177" w:rsidP="00711177">
          <w:pPr>
            <w:rPr>
              <w:rFonts w:ascii="Arial" w:hAnsi="Arial" w:cs="Arial"/>
              <w:b/>
              <w:sz w:val="28"/>
              <w:szCs w:val="28"/>
            </w:rPr>
          </w:pPr>
        </w:p>
        <w:p w14:paraId="0B039839" w14:textId="77777777" w:rsidR="0067087A" w:rsidRDefault="00DC29E9" w:rsidP="000F5CF9">
          <w:pPr>
            <w:rPr>
              <w:rFonts w:ascii="Arial" w:hAnsi="Arial" w:cs="Arial"/>
              <w:b/>
              <w:sz w:val="28"/>
              <w:szCs w:val="28"/>
            </w:rPr>
          </w:pPr>
          <w:r w:rsidRPr="007E004E">
            <w:rPr>
              <w:rFonts w:ascii="Arial" w:hAnsi="Arial" w:cs="Arial"/>
              <w:b/>
              <w:sz w:val="28"/>
              <w:szCs w:val="28"/>
            </w:rPr>
            <w:t xml:space="preserve">Effective Date: </w:t>
          </w:r>
          <w:r w:rsidR="000F5CF9">
            <w:rPr>
              <w:rFonts w:ascii="Arial" w:hAnsi="Arial" w:cs="Arial"/>
              <w:b/>
              <w:sz w:val="28"/>
              <w:szCs w:val="28"/>
            </w:rPr>
            <w:t xml:space="preserve">September 13, </w:t>
          </w:r>
          <w:r w:rsidR="00711177">
            <w:rPr>
              <w:rFonts w:ascii="Arial" w:hAnsi="Arial" w:cs="Arial"/>
              <w:b/>
              <w:sz w:val="28"/>
              <w:szCs w:val="28"/>
            </w:rPr>
            <w:t>2018</w:t>
          </w:r>
        </w:p>
        <w:p w14:paraId="23F3743D" w14:textId="7AB15764" w:rsidR="008C5786" w:rsidRPr="008016BD" w:rsidRDefault="008C5786" w:rsidP="008016BD">
          <w:pPr>
            <w:rPr>
              <w:rFonts w:ascii="Arial" w:hAnsi="Arial" w:cs="Arial"/>
              <w:b/>
              <w:sz w:val="28"/>
              <w:szCs w:val="28"/>
            </w:rPr>
          </w:pPr>
          <w:r w:rsidRPr="008016BD">
            <w:rPr>
              <w:rFonts w:ascii="Arial" w:hAnsi="Arial" w:cs="Arial"/>
              <w:b/>
              <w:sz w:val="28"/>
              <w:szCs w:val="28"/>
            </w:rPr>
            <w:t xml:space="preserve">Revised Date: </w:t>
          </w:r>
          <w:r w:rsidR="00FB6059">
            <w:rPr>
              <w:rFonts w:ascii="Arial" w:hAnsi="Arial" w:cs="Arial"/>
              <w:b/>
              <w:sz w:val="28"/>
              <w:szCs w:val="28"/>
            </w:rPr>
            <w:t>April 27</w:t>
          </w:r>
          <w:r w:rsidR="008016BD">
            <w:rPr>
              <w:rFonts w:ascii="Arial" w:hAnsi="Arial" w:cs="Arial"/>
              <w:b/>
              <w:sz w:val="28"/>
              <w:szCs w:val="28"/>
            </w:rPr>
            <w:t>, 2021</w:t>
          </w:r>
        </w:p>
      </w:tc>
      <w:tc>
        <w:tcPr>
          <w:tcW w:w="3600" w:type="dxa"/>
          <w:vAlign w:val="bottom"/>
        </w:tcPr>
        <w:p w14:paraId="4DBEFE1C" w14:textId="70AC243B" w:rsidR="00DC29E9" w:rsidRPr="00711177" w:rsidRDefault="00711177" w:rsidP="00DC29E9">
          <w:pPr>
            <w:jc w:val="right"/>
            <w:rPr>
              <w:rFonts w:ascii="Arial" w:hAnsi="Arial" w:cs="Arial"/>
              <w:b/>
              <w:sz w:val="28"/>
              <w:szCs w:val="28"/>
            </w:rPr>
          </w:pPr>
          <w:r w:rsidRPr="00711177">
            <w:rPr>
              <w:rFonts w:ascii="Arial" w:hAnsi="Arial" w:cs="Arial"/>
              <w:b/>
              <w:sz w:val="28"/>
              <w:szCs w:val="28"/>
            </w:rPr>
            <w:t xml:space="preserve">Page </w:t>
          </w:r>
          <w:r w:rsidRPr="00711177">
            <w:rPr>
              <w:rFonts w:ascii="Arial" w:hAnsi="Arial" w:cs="Arial"/>
              <w:b/>
              <w:bCs/>
              <w:sz w:val="28"/>
              <w:szCs w:val="28"/>
            </w:rPr>
            <w:fldChar w:fldCharType="begin"/>
          </w:r>
          <w:r w:rsidRPr="00711177">
            <w:rPr>
              <w:rFonts w:ascii="Arial" w:hAnsi="Arial" w:cs="Arial"/>
              <w:b/>
              <w:bCs/>
              <w:sz w:val="28"/>
              <w:szCs w:val="28"/>
            </w:rPr>
            <w:instrText xml:space="preserve"> PAGE  \* Arabic  \* MERGEFORMAT </w:instrText>
          </w:r>
          <w:r w:rsidRPr="00711177">
            <w:rPr>
              <w:rFonts w:ascii="Arial" w:hAnsi="Arial" w:cs="Arial"/>
              <w:b/>
              <w:bCs/>
              <w:sz w:val="28"/>
              <w:szCs w:val="28"/>
            </w:rPr>
            <w:fldChar w:fldCharType="separate"/>
          </w:r>
          <w:r w:rsidR="001275F7">
            <w:rPr>
              <w:rFonts w:ascii="Arial" w:hAnsi="Arial" w:cs="Arial"/>
              <w:b/>
              <w:bCs/>
              <w:noProof/>
              <w:sz w:val="28"/>
              <w:szCs w:val="28"/>
            </w:rPr>
            <w:t>1</w:t>
          </w:r>
          <w:r w:rsidRPr="00711177">
            <w:rPr>
              <w:rFonts w:ascii="Arial" w:hAnsi="Arial" w:cs="Arial"/>
              <w:b/>
              <w:bCs/>
              <w:sz w:val="28"/>
              <w:szCs w:val="28"/>
            </w:rPr>
            <w:fldChar w:fldCharType="end"/>
          </w:r>
          <w:r w:rsidRPr="00711177">
            <w:rPr>
              <w:rFonts w:ascii="Arial" w:hAnsi="Arial" w:cs="Arial"/>
              <w:b/>
              <w:sz w:val="28"/>
              <w:szCs w:val="28"/>
            </w:rPr>
            <w:t xml:space="preserve"> of </w:t>
          </w:r>
          <w:r w:rsidRPr="00711177">
            <w:rPr>
              <w:rFonts w:ascii="Arial" w:hAnsi="Arial" w:cs="Arial"/>
              <w:b/>
              <w:bCs/>
              <w:sz w:val="28"/>
              <w:szCs w:val="28"/>
            </w:rPr>
            <w:fldChar w:fldCharType="begin"/>
          </w:r>
          <w:r w:rsidRPr="00711177">
            <w:rPr>
              <w:rFonts w:ascii="Arial" w:hAnsi="Arial" w:cs="Arial"/>
              <w:b/>
              <w:bCs/>
              <w:sz w:val="28"/>
              <w:szCs w:val="28"/>
            </w:rPr>
            <w:instrText xml:space="preserve"> NUMPAGES  \* Arabic  \* MERGEFORMAT </w:instrText>
          </w:r>
          <w:r w:rsidRPr="00711177">
            <w:rPr>
              <w:rFonts w:ascii="Arial" w:hAnsi="Arial" w:cs="Arial"/>
              <w:b/>
              <w:bCs/>
              <w:sz w:val="28"/>
              <w:szCs w:val="28"/>
            </w:rPr>
            <w:fldChar w:fldCharType="separate"/>
          </w:r>
          <w:r w:rsidR="001275F7">
            <w:rPr>
              <w:rFonts w:ascii="Arial" w:hAnsi="Arial" w:cs="Arial"/>
              <w:b/>
              <w:bCs/>
              <w:noProof/>
              <w:sz w:val="28"/>
              <w:szCs w:val="28"/>
            </w:rPr>
            <w:t>2</w:t>
          </w:r>
          <w:r w:rsidRPr="00711177">
            <w:rPr>
              <w:rFonts w:ascii="Arial" w:hAnsi="Arial" w:cs="Arial"/>
              <w:b/>
              <w:bCs/>
              <w:sz w:val="28"/>
              <w:szCs w:val="28"/>
            </w:rPr>
            <w:fldChar w:fldCharType="end"/>
          </w:r>
        </w:p>
      </w:tc>
    </w:tr>
  </w:tbl>
  <w:p w14:paraId="05401D40" w14:textId="77777777" w:rsidR="00DC29E9" w:rsidRDefault="00DC2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E46"/>
    <w:multiLevelType w:val="hybridMultilevel"/>
    <w:tmpl w:val="CB26ED1C"/>
    <w:lvl w:ilvl="0" w:tplc="7C14A4A2">
      <w:start w:val="9"/>
      <w:numFmt w:val="decimal"/>
      <w:lvlText w:val="%1."/>
      <w:lvlJc w:val="left"/>
      <w:pPr>
        <w:tabs>
          <w:tab w:val="num" w:pos="1440"/>
        </w:tabs>
        <w:ind w:left="144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1F94F0C0">
      <w:start w:val="1"/>
      <w:numFmt w:val="lowerLetter"/>
      <w:lvlText w:val="(%2)"/>
      <w:lvlJc w:val="left"/>
      <w:pPr>
        <w:tabs>
          <w:tab w:val="num" w:pos="1800"/>
        </w:tabs>
        <w:ind w:left="144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44E4452A">
      <w:start w:val="4"/>
      <w:numFmt w:val="lowerLetter"/>
      <w:lvlText w:val="(%3)"/>
      <w:lvlJc w:val="left"/>
      <w:pPr>
        <w:tabs>
          <w:tab w:val="num" w:pos="2700"/>
        </w:tabs>
        <w:ind w:left="234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D21DC3"/>
    <w:multiLevelType w:val="multilevel"/>
    <w:tmpl w:val="AF9ED8C4"/>
    <w:lvl w:ilvl="0">
      <w:start w:val="1"/>
      <w:numFmt w:val="decimal"/>
      <w:lvlText w:val="(%1)"/>
      <w:lvlJc w:val="left"/>
      <w:pPr>
        <w:tabs>
          <w:tab w:val="num" w:pos="864"/>
        </w:tabs>
        <w:ind w:left="864" w:hanging="504"/>
      </w:pPr>
      <w:rPr>
        <w:rFonts w:hint="default"/>
        <w:b w:val="0"/>
        <w:i w:val="0"/>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FC6DCF"/>
    <w:multiLevelType w:val="hybridMultilevel"/>
    <w:tmpl w:val="E14E1D2C"/>
    <w:lvl w:ilvl="0" w:tplc="E29633CA">
      <w:start w:val="1"/>
      <w:numFmt w:val="decimal"/>
      <w:lvlText w:val="%1."/>
      <w:lvlJc w:val="left"/>
      <w:pPr>
        <w:tabs>
          <w:tab w:val="num" w:pos="1872"/>
        </w:tabs>
        <w:ind w:left="1872" w:hanging="360"/>
      </w:pPr>
      <w:rPr>
        <w:rFonts w:hint="default"/>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3" w15:restartNumberingAfterBreak="0">
    <w:nsid w:val="060D4FD5"/>
    <w:multiLevelType w:val="hybridMultilevel"/>
    <w:tmpl w:val="98125D02"/>
    <w:lvl w:ilvl="0" w:tplc="0409000F">
      <w:start w:val="1"/>
      <w:numFmt w:val="decimal"/>
      <w:lvlText w:val="%1."/>
      <w:lvlJc w:val="left"/>
      <w:pPr>
        <w:tabs>
          <w:tab w:val="num" w:pos="540"/>
        </w:tabs>
        <w:ind w:left="540" w:hanging="360"/>
      </w:pPr>
      <w:rPr>
        <w:rFonts w:hint="default"/>
        <w:b w:val="0"/>
        <w:i w:val="0"/>
      </w:rPr>
    </w:lvl>
    <w:lvl w:ilvl="1" w:tplc="16088390">
      <w:start w:val="1"/>
      <w:numFmt w:val="lowerLetter"/>
      <w:lvlText w:val="(%2)"/>
      <w:lvlJc w:val="left"/>
      <w:pPr>
        <w:tabs>
          <w:tab w:val="num" w:pos="1332"/>
        </w:tabs>
        <w:ind w:left="1332" w:hanging="432"/>
      </w:pPr>
      <w:rPr>
        <w:rFonts w:ascii="Arial" w:hAnsi="Arial" w:hint="default"/>
        <w:b w:val="0"/>
        <w:i w:val="0"/>
        <w:strike w:val="0"/>
        <w:dstrike w:val="0"/>
        <w:color w:val="auto"/>
        <w:sz w:val="24"/>
        <w:szCs w:val="24"/>
        <w:u w:val="none"/>
      </w:rPr>
    </w:lvl>
    <w:lvl w:ilvl="2" w:tplc="E29633CA">
      <w:start w:val="1"/>
      <w:numFmt w:val="decimal"/>
      <w:lvlText w:val="%3."/>
      <w:lvlJc w:val="left"/>
      <w:pPr>
        <w:tabs>
          <w:tab w:val="num" w:pos="2160"/>
        </w:tabs>
        <w:ind w:left="2160" w:hanging="360"/>
      </w:pPr>
      <w:rPr>
        <w:rFonts w:hint="default"/>
        <w:b w:val="0"/>
        <w:i w:val="0"/>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080E322F"/>
    <w:multiLevelType w:val="hybridMultilevel"/>
    <w:tmpl w:val="E68AC006"/>
    <w:lvl w:ilvl="0" w:tplc="E29633CA">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5" w15:restartNumberingAfterBreak="0">
    <w:nsid w:val="10B8266B"/>
    <w:multiLevelType w:val="hybridMultilevel"/>
    <w:tmpl w:val="8ECA6264"/>
    <w:lvl w:ilvl="0" w:tplc="0409000F">
      <w:start w:val="1"/>
      <w:numFmt w:val="decimal"/>
      <w:lvlText w:val="%1."/>
      <w:lvlJc w:val="left"/>
      <w:pPr>
        <w:tabs>
          <w:tab w:val="num" w:pos="540"/>
        </w:tabs>
        <w:ind w:left="540" w:hanging="360"/>
      </w:pPr>
      <w:rPr>
        <w:rFonts w:hint="default"/>
        <w:b w:val="0"/>
        <w:i w:val="0"/>
      </w:rPr>
    </w:lvl>
    <w:lvl w:ilvl="1" w:tplc="16088390">
      <w:start w:val="1"/>
      <w:numFmt w:val="lowerLetter"/>
      <w:lvlText w:val="(%2)"/>
      <w:lvlJc w:val="left"/>
      <w:pPr>
        <w:tabs>
          <w:tab w:val="num" w:pos="1332"/>
        </w:tabs>
        <w:ind w:left="1332" w:hanging="432"/>
      </w:pPr>
      <w:rPr>
        <w:rFonts w:ascii="Arial" w:hAnsi="Arial" w:hint="default"/>
        <w:b w:val="0"/>
        <w:i w:val="0"/>
        <w:strike w:val="0"/>
        <w:dstrike w:val="0"/>
        <w:color w:val="auto"/>
        <w:sz w:val="24"/>
        <w:szCs w:val="24"/>
        <w:u w:val="none"/>
      </w:rPr>
    </w:lvl>
    <w:lvl w:ilvl="2" w:tplc="E29633CA">
      <w:start w:val="1"/>
      <w:numFmt w:val="decimal"/>
      <w:lvlText w:val="%3."/>
      <w:lvlJc w:val="left"/>
      <w:pPr>
        <w:tabs>
          <w:tab w:val="num" w:pos="2160"/>
        </w:tabs>
        <w:ind w:left="2160" w:hanging="360"/>
      </w:pPr>
      <w:rPr>
        <w:rFonts w:hint="default"/>
        <w:b w:val="0"/>
        <w:i w:val="0"/>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16EF06CB"/>
    <w:multiLevelType w:val="hybridMultilevel"/>
    <w:tmpl w:val="459039E6"/>
    <w:lvl w:ilvl="0" w:tplc="185E31F0">
      <w:start w:val="1"/>
      <w:numFmt w:val="decimal"/>
      <w:lvlText w:val="(%1)"/>
      <w:lvlJc w:val="left"/>
      <w:pPr>
        <w:tabs>
          <w:tab w:val="num" w:pos="1245"/>
        </w:tabs>
        <w:ind w:left="1245" w:hanging="435"/>
      </w:pPr>
      <w:rPr>
        <w:rFonts w:hint="default"/>
      </w:rPr>
    </w:lvl>
    <w:lvl w:ilvl="1" w:tplc="72906A4C">
      <w:start w:val="3"/>
      <w:numFmt w:val="decimal"/>
      <w:lvlText w:val="%2."/>
      <w:lvlJc w:val="left"/>
      <w:pPr>
        <w:tabs>
          <w:tab w:val="num" w:pos="1890"/>
        </w:tabs>
        <w:ind w:left="1890" w:hanging="360"/>
      </w:pPr>
      <w:rPr>
        <w:rFonts w:hint="default"/>
      </w:rPr>
    </w:lvl>
    <w:lvl w:ilvl="2" w:tplc="98C6505A">
      <w:start w:val="1"/>
      <w:numFmt w:val="lowerLetter"/>
      <w:lvlText w:val="(%3)"/>
      <w:lvlJc w:val="left"/>
      <w:pPr>
        <w:tabs>
          <w:tab w:val="num" w:pos="2790"/>
        </w:tabs>
        <w:ind w:left="2790" w:hanging="360"/>
      </w:pPr>
      <w:rPr>
        <w:rFonts w:hint="default"/>
      </w:r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1A846155"/>
    <w:multiLevelType w:val="hybridMultilevel"/>
    <w:tmpl w:val="99DE511A"/>
    <w:lvl w:ilvl="0" w:tplc="E29633CA">
      <w:start w:val="1"/>
      <w:numFmt w:val="decimal"/>
      <w:lvlText w:val="%1."/>
      <w:lvlJc w:val="left"/>
      <w:pPr>
        <w:tabs>
          <w:tab w:val="num" w:pos="1872"/>
        </w:tabs>
        <w:ind w:left="1872" w:hanging="360"/>
      </w:pPr>
      <w:rPr>
        <w:rFonts w:hint="default"/>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8" w15:restartNumberingAfterBreak="0">
    <w:nsid w:val="1CDB44F4"/>
    <w:multiLevelType w:val="hybridMultilevel"/>
    <w:tmpl w:val="091A6DD4"/>
    <w:lvl w:ilvl="0" w:tplc="4AFC273E">
      <w:start w:val="1"/>
      <w:numFmt w:val="decimal"/>
      <w:lvlText w:val="%1."/>
      <w:lvlJc w:val="left"/>
      <w:pPr>
        <w:tabs>
          <w:tab w:val="num" w:pos="1440"/>
        </w:tabs>
        <w:ind w:left="1440" w:hanging="360"/>
      </w:pPr>
      <w:rPr>
        <w:rFonts w:ascii="Verdana" w:hAnsi="Verdana" w:hint="default"/>
        <w:b w:val="0"/>
        <w:i w:val="0"/>
        <w:sz w:val="22"/>
        <w:szCs w:val="22"/>
      </w:rPr>
    </w:lvl>
    <w:lvl w:ilvl="1" w:tplc="86807C90">
      <w:start w:val="1"/>
      <w:numFmt w:val="lowerLetter"/>
      <w:lvlText w:val="(%2)"/>
      <w:lvlJc w:val="left"/>
      <w:pPr>
        <w:tabs>
          <w:tab w:val="num" w:pos="1800"/>
        </w:tabs>
        <w:ind w:left="1440" w:hanging="360"/>
      </w:pPr>
      <w:rPr>
        <w:rFonts w:ascii="Verdana" w:hAnsi="Verdana" w:hint="default"/>
        <w:b w:val="0"/>
        <w:i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DB0E11"/>
    <w:multiLevelType w:val="hybridMultilevel"/>
    <w:tmpl w:val="842E428C"/>
    <w:lvl w:ilvl="0" w:tplc="4D0089B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D2B14"/>
    <w:multiLevelType w:val="hybridMultilevel"/>
    <w:tmpl w:val="177AFBC4"/>
    <w:lvl w:ilvl="0" w:tplc="00483D8A">
      <w:start w:val="1"/>
      <w:numFmt w:val="decimal"/>
      <w:lvlText w:val="%1."/>
      <w:lvlJc w:val="left"/>
      <w:pPr>
        <w:tabs>
          <w:tab w:val="num" w:pos="1440"/>
        </w:tabs>
        <w:ind w:left="1440" w:hanging="360"/>
      </w:pPr>
      <w:rPr>
        <w:rFonts w:ascii="Verdana" w:hAnsi="Verdana" w:hint="default"/>
        <w:b w:val="0"/>
        <w:i w:val="0"/>
        <w:caps w:val="0"/>
        <w:strike w:val="0"/>
        <w:dstrike w:val="0"/>
        <w:vanish w:val="0"/>
        <w:color w:val="auto"/>
        <w:sz w:val="22"/>
        <w:szCs w:val="22"/>
        <w:u w:color="FF00FF"/>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4421C0"/>
    <w:multiLevelType w:val="multilevel"/>
    <w:tmpl w:val="C2CEE3F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512"/>
        </w:tabs>
        <w:ind w:left="1512" w:hanging="432"/>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925C1C"/>
    <w:multiLevelType w:val="hybridMultilevel"/>
    <w:tmpl w:val="D84EC718"/>
    <w:lvl w:ilvl="0" w:tplc="C8C277F8">
      <w:start w:val="4"/>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13" w15:restartNumberingAfterBreak="0">
    <w:nsid w:val="302C4359"/>
    <w:multiLevelType w:val="hybridMultilevel"/>
    <w:tmpl w:val="C6227CD0"/>
    <w:lvl w:ilvl="0" w:tplc="6C8EEF3E">
      <w:start w:val="2"/>
      <w:numFmt w:val="decimal"/>
      <w:lvlText w:val="%1."/>
      <w:lvlJc w:val="left"/>
      <w:pPr>
        <w:tabs>
          <w:tab w:val="num" w:pos="360"/>
        </w:tabs>
        <w:ind w:left="36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E9C99DC">
      <w:start w:val="1"/>
      <w:numFmt w:val="lowerLetter"/>
      <w:lvlText w:val="(%2)"/>
      <w:lvlJc w:val="left"/>
      <w:pPr>
        <w:tabs>
          <w:tab w:val="num" w:pos="1800"/>
        </w:tabs>
        <w:ind w:left="144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8C33CD"/>
    <w:multiLevelType w:val="multilevel"/>
    <w:tmpl w:val="C2CEE3F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512"/>
        </w:tabs>
        <w:ind w:left="1512" w:hanging="432"/>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F716A8"/>
    <w:multiLevelType w:val="hybridMultilevel"/>
    <w:tmpl w:val="CA0CC9A4"/>
    <w:lvl w:ilvl="0" w:tplc="528E7A00">
      <w:start w:val="1"/>
      <w:numFmt w:val="decimal"/>
      <w:lvlText w:val="%1."/>
      <w:lvlJc w:val="left"/>
      <w:pPr>
        <w:tabs>
          <w:tab w:val="num" w:pos="1440"/>
        </w:tabs>
        <w:ind w:left="144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A34D59"/>
    <w:multiLevelType w:val="hybridMultilevel"/>
    <w:tmpl w:val="1E66B1BC"/>
    <w:lvl w:ilvl="0" w:tplc="E29633CA">
      <w:start w:val="1"/>
      <w:numFmt w:val="decimal"/>
      <w:lvlText w:val="%1."/>
      <w:lvlJc w:val="left"/>
      <w:pPr>
        <w:tabs>
          <w:tab w:val="num" w:pos="1872"/>
        </w:tabs>
        <w:ind w:left="1872" w:hanging="360"/>
      </w:pPr>
      <w:rPr>
        <w:rFonts w:hint="default"/>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7" w15:restartNumberingAfterBreak="0">
    <w:nsid w:val="38C062D0"/>
    <w:multiLevelType w:val="hybridMultilevel"/>
    <w:tmpl w:val="295CF892"/>
    <w:lvl w:ilvl="0" w:tplc="67F0F258">
      <w:start w:val="2"/>
      <w:numFmt w:val="decimal"/>
      <w:lvlText w:val="%1."/>
      <w:lvlJc w:val="left"/>
      <w:pPr>
        <w:tabs>
          <w:tab w:val="num" w:pos="540"/>
        </w:tabs>
        <w:ind w:left="540" w:hanging="360"/>
      </w:pPr>
      <w:rPr>
        <w:rFonts w:hint="default"/>
        <w:b w:val="0"/>
        <w:i w:val="0"/>
      </w:rPr>
    </w:lvl>
    <w:lvl w:ilvl="1" w:tplc="16088390">
      <w:start w:val="1"/>
      <w:numFmt w:val="lowerLetter"/>
      <w:lvlText w:val="(%2)"/>
      <w:lvlJc w:val="left"/>
      <w:pPr>
        <w:tabs>
          <w:tab w:val="num" w:pos="1332"/>
        </w:tabs>
        <w:ind w:left="1332" w:hanging="432"/>
      </w:pPr>
      <w:rPr>
        <w:rFonts w:ascii="Arial" w:hAnsi="Arial" w:hint="default"/>
        <w:b w:val="0"/>
        <w:i w:val="0"/>
        <w:strike w:val="0"/>
        <w:dstrike w:val="0"/>
        <w:color w:val="auto"/>
        <w:sz w:val="24"/>
        <w:szCs w:val="24"/>
        <w:u w:val="none"/>
      </w:rPr>
    </w:lvl>
    <w:lvl w:ilvl="2" w:tplc="E29633CA">
      <w:start w:val="1"/>
      <w:numFmt w:val="decimal"/>
      <w:lvlText w:val="%3."/>
      <w:lvlJc w:val="left"/>
      <w:pPr>
        <w:tabs>
          <w:tab w:val="num" w:pos="2160"/>
        </w:tabs>
        <w:ind w:left="2160" w:hanging="360"/>
      </w:pPr>
      <w:rPr>
        <w:rFonts w:hint="default"/>
        <w:b w:val="0"/>
        <w:i w:val="0"/>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AEE76D3"/>
    <w:multiLevelType w:val="singleLevel"/>
    <w:tmpl w:val="AFC0F708"/>
    <w:lvl w:ilvl="0">
      <w:start w:val="1"/>
      <w:numFmt w:val="lowerLetter"/>
      <w:lvlText w:val="(%1)"/>
      <w:lvlJc w:val="left"/>
      <w:pPr>
        <w:tabs>
          <w:tab w:val="num" w:pos="720"/>
        </w:tabs>
        <w:ind w:left="36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A8F11EF"/>
    <w:multiLevelType w:val="hybridMultilevel"/>
    <w:tmpl w:val="29B46884"/>
    <w:lvl w:ilvl="0" w:tplc="DA84B36E">
      <w:start w:val="2"/>
      <w:numFmt w:val="lowerLetter"/>
      <w:lvlText w:val="(%1)"/>
      <w:lvlJc w:val="left"/>
      <w:pPr>
        <w:tabs>
          <w:tab w:val="num" w:pos="1800"/>
        </w:tabs>
        <w:ind w:left="1440" w:hanging="360"/>
      </w:pPr>
      <w:rPr>
        <w:rFonts w:ascii="Verdana" w:hAnsi="Verdana" w:hint="default"/>
        <w:b w:val="0"/>
        <w:i w:val="0"/>
        <w:color w:val="auto"/>
        <w:sz w:val="22"/>
        <w:szCs w:val="22"/>
      </w:rPr>
    </w:lvl>
    <w:lvl w:ilvl="1" w:tplc="E250D684">
      <w:start w:val="1"/>
      <w:numFmt w:val="decimal"/>
      <w:lvlText w:val="(%2)"/>
      <w:lvlJc w:val="left"/>
      <w:pPr>
        <w:tabs>
          <w:tab w:val="num" w:pos="1800"/>
        </w:tabs>
        <w:ind w:left="144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013147"/>
    <w:multiLevelType w:val="multilevel"/>
    <w:tmpl w:val="F8BA793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512"/>
        </w:tabs>
        <w:ind w:left="1512" w:hanging="432"/>
      </w:pPr>
      <w:rPr>
        <w:rFonts w:hint="default"/>
        <w:b w:val="0"/>
        <w:i w:val="0"/>
        <w:color w:val="auto"/>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AC3982"/>
    <w:multiLevelType w:val="multilevel"/>
    <w:tmpl w:val="63C8796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512"/>
        </w:tabs>
        <w:ind w:left="1512" w:hanging="432"/>
      </w:pPr>
      <w:rPr>
        <w:rFonts w:hint="default"/>
        <w:b w:val="0"/>
        <w:i w:val="0"/>
        <w:strike w:val="0"/>
        <w:dstrike w:val="0"/>
        <w:color w:val="auto"/>
        <w:u w:val="none"/>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5631081"/>
    <w:multiLevelType w:val="hybridMultilevel"/>
    <w:tmpl w:val="8E141B8C"/>
    <w:lvl w:ilvl="0" w:tplc="E29633CA">
      <w:start w:val="1"/>
      <w:numFmt w:val="decimal"/>
      <w:lvlText w:val="%1."/>
      <w:lvlJc w:val="left"/>
      <w:pPr>
        <w:tabs>
          <w:tab w:val="num" w:pos="1872"/>
        </w:tabs>
        <w:ind w:left="1872" w:hanging="360"/>
      </w:pPr>
      <w:rPr>
        <w:rFonts w:hint="default"/>
      </w:rPr>
    </w:lvl>
    <w:lvl w:ilvl="1" w:tplc="04090019">
      <w:start w:val="1"/>
      <w:numFmt w:val="lowerLetter"/>
      <w:lvlText w:val="%2."/>
      <w:lvlJc w:val="left"/>
      <w:pPr>
        <w:tabs>
          <w:tab w:val="num" w:pos="792"/>
        </w:tabs>
        <w:ind w:left="792" w:hanging="360"/>
      </w:pPr>
    </w:lvl>
    <w:lvl w:ilvl="2" w:tplc="0409001B">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3" w15:restartNumberingAfterBreak="0">
    <w:nsid w:val="59F55ABC"/>
    <w:multiLevelType w:val="singleLevel"/>
    <w:tmpl w:val="DCC40CAA"/>
    <w:lvl w:ilvl="0">
      <w:start w:val="1"/>
      <w:numFmt w:val="decimal"/>
      <w:lvlText w:val="(%1)"/>
      <w:lvlJc w:val="left"/>
      <w:pPr>
        <w:tabs>
          <w:tab w:val="num" w:pos="720"/>
        </w:tabs>
        <w:ind w:left="36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E0358F0"/>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E3D0FFC"/>
    <w:multiLevelType w:val="hybridMultilevel"/>
    <w:tmpl w:val="B7247842"/>
    <w:lvl w:ilvl="0" w:tplc="71FAF998">
      <w:start w:val="1"/>
      <w:numFmt w:val="lowerLetter"/>
      <w:lvlText w:val="(%1)"/>
      <w:lvlJc w:val="left"/>
      <w:pPr>
        <w:tabs>
          <w:tab w:val="num" w:pos="1512"/>
        </w:tabs>
        <w:ind w:left="1512" w:hanging="432"/>
      </w:pPr>
      <w:rPr>
        <w:rFonts w:hint="default"/>
        <w:b w:val="0"/>
        <w:i w:val="0"/>
        <w:color w:val="auto"/>
      </w:rPr>
    </w:lvl>
    <w:lvl w:ilvl="1" w:tplc="E29633CA">
      <w:start w:val="1"/>
      <w:numFmt w:val="decimal"/>
      <w:lvlText w:val="%2."/>
      <w:lvlJc w:val="left"/>
      <w:pPr>
        <w:tabs>
          <w:tab w:val="num" w:pos="1440"/>
        </w:tabs>
        <w:ind w:left="144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46609D"/>
    <w:multiLevelType w:val="multilevel"/>
    <w:tmpl w:val="4F364796"/>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512"/>
        </w:tabs>
        <w:ind w:left="1512" w:hanging="432"/>
      </w:pPr>
      <w:rPr>
        <w:rFonts w:hint="default"/>
        <w:b w:val="0"/>
        <w:i w:val="0"/>
        <w:color w:val="auto"/>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0EF0911"/>
    <w:multiLevelType w:val="hybridMultilevel"/>
    <w:tmpl w:val="27CC0558"/>
    <w:lvl w:ilvl="0" w:tplc="8384D34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835C02"/>
    <w:multiLevelType w:val="hybridMultilevel"/>
    <w:tmpl w:val="9D92804E"/>
    <w:lvl w:ilvl="0" w:tplc="4A065FDA">
      <w:start w:val="1"/>
      <w:numFmt w:val="decimal"/>
      <w:lvlText w:val="(%1)"/>
      <w:lvlJc w:val="left"/>
      <w:pPr>
        <w:tabs>
          <w:tab w:val="num" w:pos="1440"/>
        </w:tabs>
        <w:ind w:left="1440" w:hanging="360"/>
      </w:pPr>
      <w:rPr>
        <w:rFonts w:hint="default"/>
      </w:rPr>
    </w:lvl>
    <w:lvl w:ilvl="1" w:tplc="C214EAD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E46758"/>
    <w:multiLevelType w:val="multilevel"/>
    <w:tmpl w:val="D9367534"/>
    <w:lvl w:ilvl="0">
      <w:start w:val="1"/>
      <w:numFmt w:val="decimal"/>
      <w:lvlText w:val="(%1)"/>
      <w:lvlJc w:val="left"/>
      <w:pPr>
        <w:tabs>
          <w:tab w:val="num" w:pos="864"/>
        </w:tabs>
        <w:ind w:left="864" w:hanging="504"/>
      </w:pPr>
      <w:rPr>
        <w:rFonts w:hint="default"/>
        <w:b w:val="0"/>
        <w:i w:val="0"/>
      </w:rPr>
    </w:lvl>
    <w:lvl w:ilvl="1">
      <w:start w:val="1"/>
      <w:numFmt w:val="lowerLetter"/>
      <w:lvlText w:val="(%2)"/>
      <w:lvlJc w:val="left"/>
      <w:pPr>
        <w:tabs>
          <w:tab w:val="num" w:pos="1512"/>
        </w:tabs>
        <w:ind w:left="1512" w:hanging="432"/>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B143105"/>
    <w:multiLevelType w:val="hybridMultilevel"/>
    <w:tmpl w:val="5FE410A0"/>
    <w:lvl w:ilvl="0" w:tplc="64C432CE">
      <w:start w:val="4"/>
      <w:numFmt w:val="low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D98402C"/>
    <w:multiLevelType w:val="multilevel"/>
    <w:tmpl w:val="4F364796"/>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512"/>
        </w:tabs>
        <w:ind w:left="1512" w:hanging="432"/>
      </w:pPr>
      <w:rPr>
        <w:rFonts w:hint="default"/>
        <w:b w:val="0"/>
        <w:i w:val="0"/>
        <w:color w:val="auto"/>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AF6E02"/>
    <w:multiLevelType w:val="hybridMultilevel"/>
    <w:tmpl w:val="74902B8C"/>
    <w:lvl w:ilvl="0" w:tplc="65306D84">
      <w:start w:val="5"/>
      <w:numFmt w:val="lowerLetter"/>
      <w:lvlText w:val="(%1)"/>
      <w:lvlJc w:val="left"/>
      <w:pPr>
        <w:tabs>
          <w:tab w:val="num" w:pos="1800"/>
        </w:tabs>
        <w:ind w:left="1440" w:hanging="360"/>
      </w:pPr>
      <w:rPr>
        <w:rFonts w:ascii="Verdana" w:hAnsi="Verdana"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1351E4"/>
    <w:multiLevelType w:val="hybridMultilevel"/>
    <w:tmpl w:val="A900DFCC"/>
    <w:lvl w:ilvl="0" w:tplc="5D20EAE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F64D00"/>
    <w:multiLevelType w:val="singleLevel"/>
    <w:tmpl w:val="E250D684"/>
    <w:lvl w:ilvl="0">
      <w:start w:val="1"/>
      <w:numFmt w:val="decimal"/>
      <w:lvlText w:val="(%1)"/>
      <w:lvlJc w:val="left"/>
      <w:pPr>
        <w:tabs>
          <w:tab w:val="num" w:pos="720"/>
        </w:tabs>
        <w:ind w:left="360" w:hanging="360"/>
      </w:pPr>
      <w:rPr>
        <w:rFonts w:ascii="Verdana" w:hAnsi="Verdana"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65A1EF8"/>
    <w:multiLevelType w:val="hybridMultilevel"/>
    <w:tmpl w:val="392CA5B4"/>
    <w:lvl w:ilvl="0" w:tplc="BEE0529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A5560C1"/>
    <w:multiLevelType w:val="hybridMultilevel"/>
    <w:tmpl w:val="8A5EA316"/>
    <w:lvl w:ilvl="0" w:tplc="B4D496C0">
      <w:start w:val="1"/>
      <w:numFmt w:val="decimal"/>
      <w:lvlText w:val="%1."/>
      <w:lvlJc w:val="left"/>
      <w:pPr>
        <w:tabs>
          <w:tab w:val="num" w:pos="2520"/>
        </w:tabs>
        <w:ind w:left="252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2961A30">
      <w:start w:val="1"/>
      <w:numFmt w:val="lowerLetter"/>
      <w:lvlText w:val="(%2)"/>
      <w:lvlJc w:val="left"/>
      <w:pPr>
        <w:tabs>
          <w:tab w:val="num" w:pos="1260"/>
        </w:tabs>
        <w:ind w:left="900" w:hanging="360"/>
      </w:pPr>
      <w:rPr>
        <w:rFonts w:ascii="Verdana" w:hAnsi="Verdana"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45C034A">
      <w:start w:val="1"/>
      <w:numFmt w:val="lowerLetter"/>
      <w:lvlText w:val="(%3)"/>
      <w:lvlJc w:val="left"/>
      <w:pPr>
        <w:tabs>
          <w:tab w:val="num" w:pos="2340"/>
        </w:tabs>
        <w:ind w:left="2340" w:hanging="360"/>
      </w:pPr>
      <w:rPr>
        <w:rFonts w:ascii="Arial" w:eastAsia="Times New Roman" w:hAnsi="Arial" w:cs="Arial"/>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F11441"/>
    <w:multiLevelType w:val="singleLevel"/>
    <w:tmpl w:val="E250D684"/>
    <w:lvl w:ilvl="0">
      <w:start w:val="1"/>
      <w:numFmt w:val="decimal"/>
      <w:lvlText w:val="(%1)"/>
      <w:lvlJc w:val="left"/>
      <w:pPr>
        <w:tabs>
          <w:tab w:val="num" w:pos="720"/>
        </w:tabs>
        <w:ind w:left="360" w:hanging="360"/>
      </w:pPr>
      <w:rPr>
        <w:rFonts w:ascii="Verdana" w:hAnsi="Verdana"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6"/>
  </w:num>
  <w:num w:numId="2">
    <w:abstractNumId w:val="28"/>
  </w:num>
  <w:num w:numId="3">
    <w:abstractNumId w:val="9"/>
  </w:num>
  <w:num w:numId="4">
    <w:abstractNumId w:val="30"/>
  </w:num>
  <w:num w:numId="5">
    <w:abstractNumId w:val="1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18"/>
  </w:num>
  <w:num w:numId="10">
    <w:abstractNumId w:val="27"/>
  </w:num>
  <w:num w:numId="11">
    <w:abstractNumId w:val="13"/>
  </w:num>
  <w:num w:numId="12">
    <w:abstractNumId w:val="33"/>
  </w:num>
  <w:num w:numId="13">
    <w:abstractNumId w:val="10"/>
  </w:num>
  <w:num w:numId="14">
    <w:abstractNumId w:val="24"/>
  </w:num>
  <w:num w:numId="15">
    <w:abstractNumId w:val="23"/>
  </w:num>
  <w:num w:numId="16">
    <w:abstractNumId w:val="34"/>
  </w:num>
  <w:num w:numId="17">
    <w:abstractNumId w:val="37"/>
  </w:num>
  <w:num w:numId="18">
    <w:abstractNumId w:val="8"/>
  </w:num>
  <w:num w:numId="19">
    <w:abstractNumId w:val="19"/>
  </w:num>
  <w:num w:numId="20">
    <w:abstractNumId w:val="32"/>
  </w:num>
  <w:num w:numId="21">
    <w:abstractNumId w:val="5"/>
  </w:num>
  <w:num w:numId="22">
    <w:abstractNumId w:val="6"/>
  </w:num>
  <w:num w:numId="23">
    <w:abstractNumId w:val="35"/>
  </w:num>
  <w:num w:numId="24">
    <w:abstractNumId w:val="1"/>
  </w:num>
  <w:num w:numId="25">
    <w:abstractNumId w:val="29"/>
  </w:num>
  <w:num w:numId="26">
    <w:abstractNumId w:val="22"/>
  </w:num>
  <w:num w:numId="27">
    <w:abstractNumId w:val="14"/>
  </w:num>
  <w:num w:numId="28">
    <w:abstractNumId w:val="2"/>
  </w:num>
  <w:num w:numId="29">
    <w:abstractNumId w:val="11"/>
  </w:num>
  <w:num w:numId="30">
    <w:abstractNumId w:val="20"/>
  </w:num>
  <w:num w:numId="31">
    <w:abstractNumId w:val="31"/>
  </w:num>
  <w:num w:numId="32">
    <w:abstractNumId w:val="26"/>
  </w:num>
  <w:num w:numId="33">
    <w:abstractNumId w:val="21"/>
  </w:num>
  <w:num w:numId="34">
    <w:abstractNumId w:val="7"/>
  </w:num>
  <w:num w:numId="35">
    <w:abstractNumId w:val="16"/>
  </w:num>
  <w:num w:numId="36">
    <w:abstractNumId w:val="4"/>
  </w:num>
  <w:num w:numId="37">
    <w:abstractNumId w:val="25"/>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Z8E2+6cF0WMRXlSnqRADxbASUeyeAiBZV0jsAI3Wn/A4Y7qTaBa1jnVt08quKX5YauRBJclRrIdb8NwcMtZxQ==" w:salt="qetwG05A/WL5AmWO1rchcg=="/>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35"/>
    <w:rsid w:val="00004373"/>
    <w:rsid w:val="00006373"/>
    <w:rsid w:val="00027798"/>
    <w:rsid w:val="0005364E"/>
    <w:rsid w:val="00054E33"/>
    <w:rsid w:val="00062254"/>
    <w:rsid w:val="00071B14"/>
    <w:rsid w:val="00083F0E"/>
    <w:rsid w:val="000A2536"/>
    <w:rsid w:val="000C6A74"/>
    <w:rsid w:val="000D60C6"/>
    <w:rsid w:val="000F5CF9"/>
    <w:rsid w:val="000F6BA6"/>
    <w:rsid w:val="00101C12"/>
    <w:rsid w:val="00112AEB"/>
    <w:rsid w:val="001275F7"/>
    <w:rsid w:val="00176949"/>
    <w:rsid w:val="001D72CD"/>
    <w:rsid w:val="001E6F35"/>
    <w:rsid w:val="00221AC8"/>
    <w:rsid w:val="00242BE7"/>
    <w:rsid w:val="002776CD"/>
    <w:rsid w:val="00286FBD"/>
    <w:rsid w:val="002878D8"/>
    <w:rsid w:val="002A0585"/>
    <w:rsid w:val="002A2768"/>
    <w:rsid w:val="002E24B1"/>
    <w:rsid w:val="00310E1A"/>
    <w:rsid w:val="00313C02"/>
    <w:rsid w:val="003977D7"/>
    <w:rsid w:val="003A651F"/>
    <w:rsid w:val="003D3833"/>
    <w:rsid w:val="0040186B"/>
    <w:rsid w:val="00417240"/>
    <w:rsid w:val="00454BC1"/>
    <w:rsid w:val="00460377"/>
    <w:rsid w:val="00466B93"/>
    <w:rsid w:val="00483BCE"/>
    <w:rsid w:val="00492649"/>
    <w:rsid w:val="004A5280"/>
    <w:rsid w:val="004B18AB"/>
    <w:rsid w:val="004D58BA"/>
    <w:rsid w:val="004F2946"/>
    <w:rsid w:val="005546F0"/>
    <w:rsid w:val="00594BB4"/>
    <w:rsid w:val="005B5478"/>
    <w:rsid w:val="005B65F0"/>
    <w:rsid w:val="005C3608"/>
    <w:rsid w:val="005C5F75"/>
    <w:rsid w:val="006104F0"/>
    <w:rsid w:val="006417E9"/>
    <w:rsid w:val="00650CAD"/>
    <w:rsid w:val="0065387E"/>
    <w:rsid w:val="00654776"/>
    <w:rsid w:val="0067087A"/>
    <w:rsid w:val="00677175"/>
    <w:rsid w:val="006B4004"/>
    <w:rsid w:val="006D35DA"/>
    <w:rsid w:val="006E5CBC"/>
    <w:rsid w:val="006F22CF"/>
    <w:rsid w:val="00704291"/>
    <w:rsid w:val="007051CB"/>
    <w:rsid w:val="00711177"/>
    <w:rsid w:val="007162DE"/>
    <w:rsid w:val="007540F2"/>
    <w:rsid w:val="00760807"/>
    <w:rsid w:val="00771ED2"/>
    <w:rsid w:val="007723AE"/>
    <w:rsid w:val="007854D6"/>
    <w:rsid w:val="007B169C"/>
    <w:rsid w:val="007E004E"/>
    <w:rsid w:val="008016BD"/>
    <w:rsid w:val="00806BFB"/>
    <w:rsid w:val="00837B39"/>
    <w:rsid w:val="008510AD"/>
    <w:rsid w:val="008655CD"/>
    <w:rsid w:val="00877545"/>
    <w:rsid w:val="008C5786"/>
    <w:rsid w:val="008D1C66"/>
    <w:rsid w:val="00916777"/>
    <w:rsid w:val="00921A70"/>
    <w:rsid w:val="00922F5B"/>
    <w:rsid w:val="00931F74"/>
    <w:rsid w:val="00941309"/>
    <w:rsid w:val="00950D0C"/>
    <w:rsid w:val="00965432"/>
    <w:rsid w:val="00986723"/>
    <w:rsid w:val="009F00DE"/>
    <w:rsid w:val="00A12DA8"/>
    <w:rsid w:val="00A161FC"/>
    <w:rsid w:val="00A36B22"/>
    <w:rsid w:val="00A62B6B"/>
    <w:rsid w:val="00A725D5"/>
    <w:rsid w:val="00A822EE"/>
    <w:rsid w:val="00AE71CE"/>
    <w:rsid w:val="00BA1790"/>
    <w:rsid w:val="00BA2C60"/>
    <w:rsid w:val="00BE16FC"/>
    <w:rsid w:val="00BE6A13"/>
    <w:rsid w:val="00C06213"/>
    <w:rsid w:val="00C33A0C"/>
    <w:rsid w:val="00C43940"/>
    <w:rsid w:val="00C900CD"/>
    <w:rsid w:val="00CC73A9"/>
    <w:rsid w:val="00D11B07"/>
    <w:rsid w:val="00D17A52"/>
    <w:rsid w:val="00D20BBF"/>
    <w:rsid w:val="00D23D81"/>
    <w:rsid w:val="00D54DB1"/>
    <w:rsid w:val="00D80C1A"/>
    <w:rsid w:val="00D86348"/>
    <w:rsid w:val="00DA3D08"/>
    <w:rsid w:val="00DA4E86"/>
    <w:rsid w:val="00DC29E9"/>
    <w:rsid w:val="00DE02D7"/>
    <w:rsid w:val="00DF1EDA"/>
    <w:rsid w:val="00E32456"/>
    <w:rsid w:val="00E4543C"/>
    <w:rsid w:val="00EB330F"/>
    <w:rsid w:val="00EC64CE"/>
    <w:rsid w:val="00EE59BC"/>
    <w:rsid w:val="00F22916"/>
    <w:rsid w:val="00F30114"/>
    <w:rsid w:val="00F40F74"/>
    <w:rsid w:val="00F43269"/>
    <w:rsid w:val="00F60BD3"/>
    <w:rsid w:val="00F83FE2"/>
    <w:rsid w:val="00FB6059"/>
    <w:rsid w:val="00FD0DA4"/>
    <w:rsid w:val="00FE363A"/>
    <w:rsid w:val="00FF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872B1C"/>
  <w15:docId w15:val="{2258037D-2130-48A5-BC37-0C99B6C0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6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F6BA6"/>
    <w:rPr>
      <w:color w:val="0000FF"/>
      <w:u w:val="single"/>
    </w:rPr>
  </w:style>
  <w:style w:type="paragraph" w:styleId="BodyText3">
    <w:name w:val="Body Text 3"/>
    <w:basedOn w:val="Normal"/>
    <w:rsid w:val="00A62B6B"/>
    <w:rPr>
      <w:b/>
      <w:szCs w:val="20"/>
    </w:rPr>
  </w:style>
  <w:style w:type="character" w:styleId="CommentReference">
    <w:name w:val="annotation reference"/>
    <w:basedOn w:val="DefaultParagraphFont"/>
    <w:semiHidden/>
    <w:rsid w:val="000C6A74"/>
    <w:rPr>
      <w:sz w:val="16"/>
      <w:szCs w:val="16"/>
    </w:rPr>
  </w:style>
  <w:style w:type="paragraph" w:styleId="CommentText">
    <w:name w:val="annotation text"/>
    <w:basedOn w:val="Normal"/>
    <w:semiHidden/>
    <w:rsid w:val="000C6A74"/>
    <w:rPr>
      <w:sz w:val="20"/>
      <w:szCs w:val="20"/>
    </w:rPr>
  </w:style>
  <w:style w:type="paragraph" w:styleId="CommentSubject">
    <w:name w:val="annotation subject"/>
    <w:basedOn w:val="CommentText"/>
    <w:next w:val="CommentText"/>
    <w:semiHidden/>
    <w:rsid w:val="000C6A74"/>
    <w:rPr>
      <w:b/>
      <w:bCs/>
    </w:rPr>
  </w:style>
  <w:style w:type="paragraph" w:styleId="BalloonText">
    <w:name w:val="Balloon Text"/>
    <w:basedOn w:val="Normal"/>
    <w:semiHidden/>
    <w:rsid w:val="000C6A74"/>
    <w:rPr>
      <w:rFonts w:ascii="Tahoma" w:hAnsi="Tahoma" w:cs="Tahoma"/>
      <w:sz w:val="16"/>
      <w:szCs w:val="16"/>
    </w:rPr>
  </w:style>
  <w:style w:type="paragraph" w:styleId="Header">
    <w:name w:val="header"/>
    <w:basedOn w:val="Normal"/>
    <w:rsid w:val="005B65F0"/>
    <w:pPr>
      <w:tabs>
        <w:tab w:val="center" w:pos="4320"/>
        <w:tab w:val="right" w:pos="8640"/>
      </w:tabs>
    </w:pPr>
  </w:style>
  <w:style w:type="paragraph" w:styleId="Footer">
    <w:name w:val="footer"/>
    <w:basedOn w:val="Normal"/>
    <w:rsid w:val="005B65F0"/>
    <w:pPr>
      <w:tabs>
        <w:tab w:val="center" w:pos="4320"/>
        <w:tab w:val="right" w:pos="8640"/>
      </w:tabs>
    </w:pPr>
  </w:style>
  <w:style w:type="character" w:styleId="FollowedHyperlink">
    <w:name w:val="FollowedHyperlink"/>
    <w:basedOn w:val="DefaultParagraphFont"/>
    <w:rsid w:val="005B65F0"/>
    <w:rPr>
      <w:color w:val="800080"/>
      <w:u w:val="single"/>
    </w:rPr>
  </w:style>
  <w:style w:type="paragraph" w:styleId="NormalWeb">
    <w:name w:val="Normal (Web)"/>
    <w:basedOn w:val="Normal"/>
    <w:uiPriority w:val="99"/>
    <w:semiHidden/>
    <w:unhideWhenUsed/>
    <w:rsid w:val="00921A70"/>
    <w:pPr>
      <w:spacing w:before="100" w:beforeAutospacing="1" w:after="100" w:afterAutospacing="1"/>
    </w:pPr>
    <w:rPr>
      <w:rFonts w:eastAsiaTheme="minorEastAsia"/>
    </w:rPr>
  </w:style>
  <w:style w:type="paragraph" w:styleId="ListParagraph">
    <w:name w:val="List Paragraph"/>
    <w:basedOn w:val="Normal"/>
    <w:uiPriority w:val="34"/>
    <w:qFormat/>
    <w:rsid w:val="00654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28588">
      <w:bodyDiv w:val="1"/>
      <w:marLeft w:val="0"/>
      <w:marRight w:val="0"/>
      <w:marTop w:val="0"/>
      <w:marBottom w:val="0"/>
      <w:divBdr>
        <w:top w:val="none" w:sz="0" w:space="0" w:color="auto"/>
        <w:left w:val="none" w:sz="0" w:space="0" w:color="auto"/>
        <w:bottom w:val="none" w:sz="0" w:space="0" w:color="auto"/>
        <w:right w:val="none" w:sz="0" w:space="0" w:color="auto"/>
      </w:divBdr>
    </w:div>
    <w:div w:id="14293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B9E9-D127-47DC-BBD4-97F91BFF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387</Words>
  <Characters>2038</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STATE HEALTH INSURANCE PROGRAM (SHIP)</vt:lpstr>
    </vt:vector>
  </TitlesOfParts>
  <Company>Commonwealth of Kentucky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HEALTH INSURANCE PROGRAM (SHIP)</dc:title>
  <dc:creator>melissad.hopkins</dc:creator>
  <cp:lastModifiedBy>Wayne, Jessica  (CHFS DAIL Guardianship)</cp:lastModifiedBy>
  <cp:revision>6</cp:revision>
  <cp:lastPrinted>2012-02-23T16:03:00Z</cp:lastPrinted>
  <dcterms:created xsi:type="dcterms:W3CDTF">2021-03-22T13:51:00Z</dcterms:created>
  <dcterms:modified xsi:type="dcterms:W3CDTF">2021-07-30T00:40:00Z</dcterms:modified>
</cp:coreProperties>
</file>