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77DB88" w14:paraId="357275DD" wp14:textId="5F7AFC5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Session 8: </w:t>
      </w:r>
      <w:r w:rsidRPr="0677DB88" w:rsidR="560000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Supporting Children of the Opioid Epidemic: Development of Children with Fetal </w:t>
      </w:r>
      <w:r w:rsidRPr="0677DB88" w:rsidR="2888935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Alcohol</w:t>
      </w:r>
      <w:r w:rsidRPr="0677DB88" w:rsidR="560000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Spectrum Disorder</w:t>
      </w:r>
    </w:p>
    <w:p xmlns:wp14="http://schemas.microsoft.com/office/word/2010/wordml" w:rsidP="0677DB88" w14:paraId="587DC80E" wp14:textId="0F49FC7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Title: </w:t>
      </w:r>
      <w:r w:rsidRPr="0677DB88" w:rsidR="560000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 SCOPE- Supporting Children of the Opioid Epidem</w:t>
      </w:r>
      <w:r w:rsidRPr="0677DB88" w:rsidR="32C31E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ic: Development of Children with Fetal </w:t>
      </w:r>
      <w:r w:rsidRPr="0677DB88" w:rsidR="015CA3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Alcohol</w:t>
      </w:r>
      <w:r w:rsidRPr="0677DB88" w:rsidR="32C31E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Spectrum Disorder</w:t>
      </w:r>
    </w:p>
    <w:p xmlns:wp14="http://schemas.microsoft.com/office/word/2010/wordml" w:rsidP="0677DB88" w14:paraId="240EA8ED" wp14:textId="0C94F2E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677DB88" w14:paraId="5246AC71" wp14:textId="6B18FDB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Method: Webinar/Video Conference</w:t>
      </w:r>
    </w:p>
    <w:p xmlns:wp14="http://schemas.microsoft.com/office/word/2010/wordml" w:rsidP="0677DB88" w14:paraId="1AEB4107" wp14:textId="72E3C7F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 Date: 1</w:t>
      </w:r>
      <w:r w:rsidRPr="0677DB88" w:rsidR="3859CA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/1</w:t>
      </w:r>
      <w:r w:rsidRPr="0677DB88" w:rsidR="75E71F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/2021</w:t>
      </w:r>
    </w:p>
    <w:p xmlns:wp14="http://schemas.microsoft.com/office/word/2010/wordml" w:rsidP="0677DB88" w14:paraId="21F57E58" wp14:textId="675ED3B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 Date: 1</w:t>
      </w:r>
      <w:r w:rsidRPr="0677DB88" w:rsidR="29750D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/1</w:t>
      </w:r>
      <w:r w:rsidRPr="0677DB88" w:rsidR="5BB749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/2021</w:t>
      </w:r>
    </w:p>
    <w:p xmlns:wp14="http://schemas.microsoft.com/office/word/2010/wordml" w:rsidP="0677DB88" w14:paraId="62D1E619" wp14:textId="105BAD2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Hours: 1</w:t>
      </w:r>
    </w:p>
    <w:p xmlns:wp14="http://schemas.microsoft.com/office/word/2010/wordml" w:rsidP="0677DB88" w14:paraId="52A550EE" wp14:textId="70D814C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Minutes: 30</w:t>
      </w:r>
    </w:p>
    <w:p xmlns:wp14="http://schemas.microsoft.com/office/word/2010/wordml" w:rsidP="0677DB88" w14:paraId="0561B985" wp14:textId="7674414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Description: </w:t>
      </w:r>
    </w:p>
    <w:p xmlns:wp14="http://schemas.microsoft.com/office/word/2010/wordml" w14:paraId="1E643A7D" wp14:textId="066A357B">
      <w:r w:rsidRPr="6F04A98C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>Description of the Session</w:t>
      </w:r>
      <w:r w:rsidRPr="6F04A98C" w:rsidR="7EC27C2C">
        <w:rPr>
          <w:rFonts w:ascii="Calibri" w:hAnsi="Calibri" w:eastAsia="Calibri" w:cs="Calibri"/>
          <w:noProof w:val="0"/>
          <w:sz w:val="22"/>
          <w:szCs w:val="22"/>
          <w:lang w:val="en-US"/>
        </w:rPr>
        <w:t>: Attendees</w:t>
      </w:r>
      <w:r w:rsidRPr="6F04A98C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 this session will have a better understanding of Fetal Alcohol Spectrum Disorders</w:t>
      </w:r>
      <w:r w:rsidRPr="6F04A98C" w:rsidR="50A334B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6F04A98C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>Topics that will be covered include what is necessary for a diagnosis of Fetal Alcohol Syndrome, what we see with other FASDs, and what are some of the best approaches for intervention for kids that have FASDs</w:t>
      </w:r>
      <w:r w:rsidRPr="6F04A98C" w:rsidR="77584DB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6F04A98C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 will also briefly cover some fallacies about FASD and </w:t>
      </w:r>
      <w:r w:rsidRPr="6F04A98C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>provide</w:t>
      </w:r>
      <w:r w:rsidRPr="6F04A98C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some </w:t>
      </w:r>
      <w:r w:rsidRPr="6F04A98C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>good sources</w:t>
      </w:r>
      <w:r w:rsidRPr="6F04A98C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more information.</w:t>
      </w:r>
    </w:p>
    <w:p xmlns:wp14="http://schemas.microsoft.com/office/word/2010/wordml" w14:paraId="7577CFBA" wp14:textId="0B2D40F7">
      <w:r w:rsidRPr="0677DB88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677DB88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>Objectives:</w:t>
      </w:r>
    </w:p>
    <w:p xmlns:wp14="http://schemas.microsoft.com/office/word/2010/wordml" w:rsidP="0677DB88" w14:paraId="49B4D202" wp14:textId="36F8A86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77DB88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>Gain an understanding of what is meant by Fetal Alcohol Syndrome and Fetal Alcohol Spectrum Disorders</w:t>
      </w:r>
    </w:p>
    <w:p xmlns:wp14="http://schemas.microsoft.com/office/word/2010/wordml" w:rsidP="0677DB88" w14:paraId="7884386D" wp14:textId="0F313BD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77DB88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Gain an understanding of some of the behavioral issues that are the most common in children with FASDs. </w:t>
      </w:r>
    </w:p>
    <w:p xmlns:wp14="http://schemas.microsoft.com/office/word/2010/wordml" w:rsidP="0677DB88" w14:paraId="4CEBBA33" wp14:textId="2DA6375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77DB88" w:rsidR="29445D69">
        <w:rPr>
          <w:rFonts w:ascii="Calibri" w:hAnsi="Calibri" w:eastAsia="Calibri" w:cs="Calibri"/>
          <w:noProof w:val="0"/>
          <w:sz w:val="22"/>
          <w:szCs w:val="22"/>
          <w:lang w:val="en-US"/>
        </w:rPr>
        <w:t>Gain an understanding of some of the best strategies to ensure success in children/adolescents with FASDs</w:t>
      </w:r>
    </w:p>
    <w:p xmlns:wp14="http://schemas.microsoft.com/office/word/2010/wordml" w:rsidP="0677DB88" w14:paraId="24588B11" wp14:textId="5F587FB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Type: Video Conference</w:t>
      </w:r>
    </w:p>
    <w:p xmlns:wp14="http://schemas.microsoft.com/office/word/2010/wordml" w:rsidP="0677DB88" w14:paraId="2605054B" wp14:textId="19B2174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Target Audience: All Staff</w:t>
      </w:r>
    </w:p>
    <w:p xmlns:wp14="http://schemas.microsoft.com/office/word/2010/wordml" w:rsidP="0677DB88" w14:paraId="33CC78E0" wp14:textId="7744CB8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 Level: 3</w:t>
      </w:r>
    </w:p>
    <w:p xmlns:wp14="http://schemas.microsoft.com/office/word/2010/wordml" w:rsidP="6F04A98C" w14:paraId="5804BF55" wp14:textId="14DCE54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04A98C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Core Content Subject Area</w:t>
      </w:r>
      <w:r w:rsidRPr="6F04A98C" w:rsidR="6E0753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Child</w:t>
      </w:r>
      <w:r w:rsidRPr="6F04A98C" w:rsidR="55AF0F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Growth and Development</w:t>
      </w:r>
    </w:p>
    <w:p xmlns:wp14="http://schemas.microsoft.com/office/word/2010/wordml" w:rsidP="0677DB88" w14:paraId="793182F5" wp14:textId="1ADB160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Trainers: </w:t>
      </w:r>
      <w:r w:rsidRPr="0677DB88" w:rsidR="7041D4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Susan Barron</w:t>
      </w:r>
    </w:p>
    <w:p xmlns:wp14="http://schemas.microsoft.com/office/word/2010/wordml" w:rsidP="6F04A98C" w14:paraId="3519ED11" wp14:textId="5FFE6F6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04A98C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 to Calendar</w:t>
      </w:r>
      <w:r w:rsidRPr="6F04A98C" w:rsidR="34235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No</w:t>
      </w:r>
    </w:p>
    <w:p xmlns:wp14="http://schemas.microsoft.com/office/word/2010/wordml" w:rsidP="0677DB88" w14:paraId="42EDBFCA" wp14:textId="50D1663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Cost: no cost</w:t>
      </w:r>
    </w:p>
    <w:p xmlns:wp14="http://schemas.microsoft.com/office/word/2010/wordml" w:rsidP="0677DB88" w14:paraId="75DEF132" wp14:textId="5B48F0F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Capacity: 120</w:t>
      </w:r>
    </w:p>
    <w:p xmlns:wp14="http://schemas.microsoft.com/office/word/2010/wordml" w:rsidP="6F04A98C" w14:paraId="4F534C88" wp14:textId="7B33689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04A98C" w:rsidR="7F7734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Deadline</w:t>
      </w:r>
      <w:r w:rsidRPr="6F04A98C" w:rsidR="7F7734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6F04A98C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F04A98C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capacity</w:t>
      </w:r>
    </w:p>
    <w:p xmlns:wp14="http://schemas.microsoft.com/office/word/2010/wordml" w:rsidP="0677DB88" w14:paraId="5857DC72" wp14:textId="757D11F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 website: </w:t>
      </w:r>
      <w:hyperlink r:id="R9858446306884b0d">
        <w:r w:rsidRPr="0677DB88" w:rsidR="5600002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https://uky.az1.qualtrics.com/jfe/form/SV_3ODvgdhGLcTB4ii</w:t>
        </w:r>
      </w:hyperlink>
    </w:p>
    <w:p xmlns:wp14="http://schemas.microsoft.com/office/word/2010/wordml" w:rsidP="0677DB88" w14:paraId="7FB19C33" wp14:textId="030AE29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 Name: </w:t>
      </w:r>
      <w:hyperlink r:id="R5b58de4544ab4f67">
        <w:r w:rsidRPr="0677DB88" w:rsidR="5600002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brandon.cannada@uky.edu</w:t>
        </w:r>
      </w:hyperlink>
    </w:p>
    <w:p xmlns:wp14="http://schemas.microsoft.com/office/word/2010/wordml" w:rsidP="0677DB88" w14:paraId="75D9D9C5" wp14:textId="7E31504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Registration Phone 859-257-4918</w:t>
      </w:r>
    </w:p>
    <w:p xmlns:wp14="http://schemas.microsoft.com/office/word/2010/wordml" w:rsidP="0677DB88" w14:paraId="4786B0A9" wp14:textId="3BFC49F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 Email: </w:t>
      </w:r>
      <w:hyperlink r:id="R81904e314147423c">
        <w:r w:rsidRPr="0677DB88" w:rsidR="5600002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brandon.cannada@uky.edu</w:t>
        </w:r>
      </w:hyperlink>
    </w:p>
    <w:p xmlns:wp14="http://schemas.microsoft.com/office/word/2010/wordml" w:rsidP="0677DB88" w14:paraId="48BE8565" wp14:textId="6B824D0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77DB88" w14:paraId="34E6BBDC" wp14:textId="51736BA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Sponsoring Agency: not required</w:t>
      </w:r>
    </w:p>
    <w:p xmlns:wp14="http://schemas.microsoft.com/office/word/2010/wordml" w:rsidP="0677DB88" w14:paraId="6148F07B" wp14:textId="08F0901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Cancel- no need to click on anything here</w:t>
      </w:r>
    </w:p>
    <w:p xmlns:wp14="http://schemas.microsoft.com/office/word/2010/wordml" w:rsidP="0677DB88" w14:paraId="3E8CCE24" wp14:textId="7A30F18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Information:</w:t>
      </w:r>
    </w:p>
    <w:p xmlns:wp14="http://schemas.microsoft.com/office/word/2010/wordml" w:rsidP="0677DB88" w14:paraId="2950CC8D" wp14:textId="661EDCB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77DB88" w:rsidR="56000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File attachments: series flyer and resume</w:t>
      </w:r>
    </w:p>
    <w:p xmlns:wp14="http://schemas.microsoft.com/office/word/2010/wordml" w:rsidP="0677DB88" w14:paraId="478C2DC6" wp14:textId="27536A2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77DB88" w14:paraId="2C078E63" wp14:textId="37739DD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330859144" textId="345665298" start="8" length="4" invalidationStart="8" invalidationLength="4" id="BSoAF+zD"/>
  </int:Manifest>
  <int:Observations>
    <int:Content id="BSoAF+zD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55FA46"/>
    <w:rsid w:val="015CA34B"/>
    <w:rsid w:val="0677DB88"/>
    <w:rsid w:val="075126D6"/>
    <w:rsid w:val="28889352"/>
    <w:rsid w:val="29445D69"/>
    <w:rsid w:val="29750D75"/>
    <w:rsid w:val="32C31E7E"/>
    <w:rsid w:val="34235D4E"/>
    <w:rsid w:val="37ACF6FF"/>
    <w:rsid w:val="3859CAF4"/>
    <w:rsid w:val="50A334BF"/>
    <w:rsid w:val="5370ABE5"/>
    <w:rsid w:val="55AF0FD4"/>
    <w:rsid w:val="56000022"/>
    <w:rsid w:val="579BD083"/>
    <w:rsid w:val="57DFFD29"/>
    <w:rsid w:val="5BB74970"/>
    <w:rsid w:val="5E55FA46"/>
    <w:rsid w:val="621629A0"/>
    <w:rsid w:val="6E075355"/>
    <w:rsid w:val="6F04A98C"/>
    <w:rsid w:val="7041D473"/>
    <w:rsid w:val="75E71F67"/>
    <w:rsid w:val="77584DB5"/>
    <w:rsid w:val="7EC27C2C"/>
    <w:rsid w:val="7F7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FA46"/>
  <w15:chartTrackingRefBased/>
  <w15:docId w15:val="{F079349A-8D54-42B9-BC21-6845CE8411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randon.cannada@uky.edu" TargetMode="External" Id="R81904e314147423c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s://uky.az1.qualtrics.com/jfe/form/SV_3ODvgdhGLcTB4ii" TargetMode="External" Id="R9858446306884b0d" /><Relationship Type="http://schemas.openxmlformats.org/officeDocument/2006/relationships/hyperlink" Target="mailto:brandon.cannada@uky.edu" TargetMode="External" Id="R5b58de4544ab4f67" /><Relationship Type="http://schemas.openxmlformats.org/officeDocument/2006/relationships/numbering" Target="/word/numbering.xml" Id="R2eba84ec5422432e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28e126121fd348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1" ma:contentTypeDescription="Create a new document." ma:contentTypeScope="" ma:versionID="0b5519dc046ef5e7239a4748543891fb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f000f0f01c8e33d57f91919a679c9ba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f88acd-0c25-41d2-ae93-87255261f4ff">
      <UserInfo>
        <DisplayName>Brown, April A.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27909F-F7F7-423F-830B-AE3C8F522D82}"/>
</file>

<file path=customXml/itemProps2.xml><?xml version="1.0" encoding="utf-8"?>
<ds:datastoreItem xmlns:ds="http://schemas.openxmlformats.org/officeDocument/2006/customXml" ds:itemID="{A922F5B7-DA93-403B-845A-E847A55F2B92}"/>
</file>

<file path=customXml/itemProps3.xml><?xml version="1.0" encoding="utf-8"?>
<ds:datastoreItem xmlns:ds="http://schemas.openxmlformats.org/officeDocument/2006/customXml" ds:itemID="{403F5625-D393-438D-91FC-59D2BA7629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Christine</dc:creator>
  <cp:keywords/>
  <dc:description/>
  <cp:lastModifiedBy>Hausman, Christine</cp:lastModifiedBy>
  <dcterms:created xsi:type="dcterms:W3CDTF">2021-10-13T00:04:27Z</dcterms:created>
  <dcterms:modified xsi:type="dcterms:W3CDTF">2021-10-13T00:18:34Z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