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7F7D03" w:rsidRPr="00807EA2" w:rsidRDefault="003560D1" w:rsidP="003560D1">
      <w:pPr>
        <w:jc w:val="center"/>
        <w:rPr>
          <w:rFonts w:ascii="Century Gothic" w:hAnsi="Century Gothic"/>
          <w:sz w:val="36"/>
        </w:rPr>
      </w:pPr>
      <w:r w:rsidRPr="00B10623">
        <w:rPr>
          <w:rFonts w:ascii="Century Gothic" w:hAnsi="Century Gothic"/>
          <w:b/>
          <w:sz w:val="28"/>
        </w:rPr>
        <w:t xml:space="preserve">How to </w:t>
      </w:r>
      <w:r w:rsidR="004F3F06">
        <w:rPr>
          <w:rFonts w:ascii="Century Gothic" w:hAnsi="Century Gothic"/>
          <w:b/>
          <w:sz w:val="28"/>
        </w:rPr>
        <w:t>Annotate</w:t>
      </w:r>
      <w:r w:rsidRPr="00B10623">
        <w:rPr>
          <w:rFonts w:ascii="Century Gothic" w:hAnsi="Century Gothic"/>
          <w:b/>
          <w:sz w:val="28"/>
        </w:rPr>
        <w:t xml:space="preserve"> in Zoom</w:t>
      </w:r>
      <w:r w:rsidR="009A6D29">
        <w:rPr>
          <w:rFonts w:ascii="Century Gothic" w:hAnsi="Century Gothic"/>
          <w:b/>
          <w:sz w:val="28"/>
        </w:rPr>
        <w:t xml:space="preserve"> (when sharing your screen</w:t>
      </w:r>
      <w:bookmarkStart w:id="0" w:name="_GoBack"/>
      <w:bookmarkEnd w:id="0"/>
      <w:proofErr w:type="gramStart"/>
      <w:r w:rsidR="004F3F06">
        <w:rPr>
          <w:rFonts w:ascii="Century Gothic" w:hAnsi="Century Gothic"/>
          <w:b/>
          <w:sz w:val="28"/>
        </w:rPr>
        <w:t>)</w:t>
      </w:r>
      <w:proofErr w:type="gramEnd"/>
      <w:r>
        <w:rPr>
          <w:rFonts w:ascii="Century Gothic" w:hAnsi="Century Gothic"/>
          <w:sz w:val="28"/>
        </w:rPr>
        <w:br/>
      </w:r>
      <w:hyperlink r:id="rId5" w:history="1">
        <w:r w:rsidR="00807EA2" w:rsidRPr="00807EA2">
          <w:rPr>
            <w:rStyle w:val="Hyperlink"/>
            <w:rFonts w:ascii="Century Gothic" w:hAnsi="Century Gothic"/>
            <w:sz w:val="28"/>
          </w:rPr>
          <w:t>https://support.zoom.us/hc/en-us/articles/115005706806-Using-annotation-tools-on-a-shared-screen-or-whiteboard</w:t>
        </w:r>
      </w:hyperlink>
    </w:p>
    <w:p w:rsidR="00D81FD6" w:rsidRPr="00D81FD6" w:rsidRDefault="002B210D" w:rsidP="00D81FD6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 w:rsidRPr="003560D1">
        <w:rPr>
          <w:rFonts w:ascii="Century Gothic" w:hAnsi="Century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040810" wp14:editId="1CB602CA">
                <wp:simplePos x="0" y="0"/>
                <wp:positionH relativeFrom="column">
                  <wp:posOffset>5401945</wp:posOffset>
                </wp:positionH>
                <wp:positionV relativeFrom="paragraph">
                  <wp:posOffset>500380</wp:posOffset>
                </wp:positionV>
                <wp:extent cx="811898" cy="344618"/>
                <wp:effectExtent l="19050" t="19050" r="26670" b="74930"/>
                <wp:wrapNone/>
                <wp:docPr id="21" name="Lef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32348">
                          <a:off x="0" y="0"/>
                          <a:ext cx="811898" cy="344618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6B4A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1" o:spid="_x0000_s1026" type="#_x0000_t66" style="position:absolute;margin-left:425.35pt;margin-top:39.4pt;width:63.95pt;height:27.15pt;rotation:-838481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" adj="4584" fillcolor="yellow" strokecolor="#002060" strokeweight="1pt"/>
            </w:pict>
          </mc:Fallback>
        </mc:AlternateContent>
      </w:r>
      <w:r w:rsidR="00AB432C" w:rsidRPr="003560D1">
        <w:rPr>
          <w:rFonts w:ascii="Century Gothic" w:hAnsi="Century Gothic"/>
          <w:sz w:val="28"/>
        </w:rPr>
        <w:t>Log into Zoom</w:t>
      </w:r>
      <w:r w:rsidR="00952E74" w:rsidRPr="003560D1">
        <w:rPr>
          <w:rFonts w:ascii="Century Gothic" w:hAnsi="Century Gothic"/>
          <w:sz w:val="28"/>
        </w:rPr>
        <w:t xml:space="preserve"> online – </w:t>
      </w:r>
      <w:hyperlink r:id="rId6" w:history="1">
        <w:r w:rsidR="00B33797" w:rsidRPr="003560D1">
          <w:rPr>
            <w:rStyle w:val="Hyperlink"/>
            <w:rFonts w:ascii="Century Gothic" w:hAnsi="Century Gothic"/>
            <w:sz w:val="28"/>
          </w:rPr>
          <w:t>www.zoom.us</w:t>
        </w:r>
      </w:hyperlink>
      <w:r w:rsidR="00B33797" w:rsidRPr="003560D1">
        <w:rPr>
          <w:rFonts w:ascii="Century Gothic" w:hAnsi="Century Gothic"/>
          <w:sz w:val="28"/>
        </w:rPr>
        <w:t xml:space="preserve">  </w:t>
      </w:r>
      <w:r w:rsidR="00B33797" w:rsidRPr="003560D1">
        <w:rPr>
          <w:rFonts w:ascii="Century Gothic" w:hAnsi="Century Gothic"/>
          <w:noProof/>
          <w:sz w:val="28"/>
        </w:rPr>
        <w:drawing>
          <wp:inline distT="0" distB="0" distL="0" distR="0" wp14:anchorId="06588EE7" wp14:editId="0E6EEBE5">
            <wp:extent cx="5943600" cy="746760"/>
            <wp:effectExtent l="0" t="0" r="0" b="0"/>
            <wp:docPr id="1" name="Picture 1" descr="Browser image from website with yellow arrow pointing to sign 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77664"/>
                    <a:stretch/>
                  </pic:blipFill>
                  <pic:spPr bwMode="auto">
                    <a:xfrm>
                      <a:off x="0" y="0"/>
                      <a:ext cx="5943600" cy="746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1FD6">
        <w:rPr>
          <w:rFonts w:ascii="Century Gothic" w:hAnsi="Century Gothic"/>
          <w:sz w:val="28"/>
        </w:rPr>
        <w:br/>
      </w:r>
    </w:p>
    <w:p w:rsidR="00AB432C" w:rsidRPr="003560D1" w:rsidRDefault="00AB432C" w:rsidP="00AC1509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 w:rsidRPr="003560D1">
        <w:rPr>
          <w:rFonts w:ascii="Century Gothic" w:hAnsi="Century Gothic"/>
          <w:sz w:val="28"/>
        </w:rPr>
        <w:t>Go to settings.</w:t>
      </w:r>
    </w:p>
    <w:p w:rsidR="009E2F7E" w:rsidRPr="003560D1" w:rsidRDefault="002B210D" w:rsidP="009E2F7E">
      <w:pPr>
        <w:pStyle w:val="ListParagraph"/>
        <w:ind w:left="2880"/>
        <w:rPr>
          <w:rFonts w:ascii="Century Gothic" w:hAnsi="Century Gothic"/>
          <w:sz w:val="28"/>
        </w:rPr>
      </w:pPr>
      <w:r w:rsidRPr="003560D1">
        <w:rPr>
          <w:rFonts w:ascii="Century Gothic" w:hAnsi="Century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BA764C" wp14:editId="6C593A2B">
                <wp:simplePos x="0" y="0"/>
                <wp:positionH relativeFrom="column">
                  <wp:posOffset>1174115</wp:posOffset>
                </wp:positionH>
                <wp:positionV relativeFrom="paragraph">
                  <wp:posOffset>883286</wp:posOffset>
                </wp:positionV>
                <wp:extent cx="811898" cy="344618"/>
                <wp:effectExtent l="0" t="133350" r="0" b="113030"/>
                <wp:wrapNone/>
                <wp:docPr id="12" name="Lef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20674">
                          <a:off x="0" y="0"/>
                          <a:ext cx="811898" cy="344618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9B946" id="Left Arrow 12" o:spid="_x0000_s1026" type="#_x0000_t66" style="position:absolute;margin-left:92.45pt;margin-top:69.55pt;width:63.95pt;height:27.15pt;rotation:-969859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" adj="4584" fillcolor="yellow" strokecolor="#002060" strokeweight="1pt"/>
            </w:pict>
          </mc:Fallback>
        </mc:AlternateContent>
      </w:r>
      <w:r w:rsidR="003560D1" w:rsidRPr="003560D1">
        <w:rPr>
          <w:rFonts w:ascii="Century Gothic" w:hAnsi="Century Gothic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12700</wp:posOffset>
            </wp:positionV>
            <wp:extent cx="1303020" cy="2493645"/>
            <wp:effectExtent l="0" t="0" r="0" b="1905"/>
            <wp:wrapSquare wrapText="bothSides"/>
            <wp:docPr id="7" name="Picture 7" descr="Screenshot from website with settings tab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20" r="78077" b="12189"/>
                    <a:stretch/>
                  </pic:blipFill>
                  <pic:spPr bwMode="auto">
                    <a:xfrm>
                      <a:off x="0" y="0"/>
                      <a:ext cx="1303020" cy="2493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07EA2">
        <w:rPr>
          <w:rFonts w:ascii="Century Gothic" w:hAnsi="Century Gothic"/>
          <w:sz w:val="28"/>
        </w:rPr>
        <w:t>Scroll down to “In Meeting (basic</w:t>
      </w:r>
      <w:r w:rsidR="00952E74" w:rsidRPr="003560D1">
        <w:rPr>
          <w:rFonts w:ascii="Century Gothic" w:hAnsi="Century Gothic"/>
          <w:sz w:val="28"/>
        </w:rPr>
        <w:t>)” and “</w:t>
      </w:r>
      <w:r w:rsidR="00807EA2">
        <w:rPr>
          <w:rFonts w:ascii="Century Gothic" w:hAnsi="Century Gothic"/>
          <w:sz w:val="28"/>
        </w:rPr>
        <w:t>Annotation</w:t>
      </w:r>
      <w:r w:rsidR="00952E74" w:rsidRPr="003560D1">
        <w:rPr>
          <w:rFonts w:ascii="Century Gothic" w:hAnsi="Century Gothic"/>
          <w:sz w:val="28"/>
        </w:rPr>
        <w:t>”</w:t>
      </w:r>
      <w:r w:rsidR="009E2F7E">
        <w:rPr>
          <w:rFonts w:ascii="Century Gothic" w:hAnsi="Century Gothic"/>
          <w:sz w:val="28"/>
        </w:rPr>
        <w:t xml:space="preserve">.  </w:t>
      </w:r>
      <w:r w:rsidR="00807EA2">
        <w:rPr>
          <w:rFonts w:ascii="Century Gothic" w:hAnsi="Century Gothic"/>
          <w:sz w:val="28"/>
        </w:rPr>
        <w:t>Check to see that annotation</w:t>
      </w:r>
      <w:r w:rsidR="009E2F7E" w:rsidRPr="003560D1">
        <w:rPr>
          <w:rFonts w:ascii="Century Gothic" w:hAnsi="Century Gothic"/>
          <w:sz w:val="28"/>
        </w:rPr>
        <w:t xml:space="preserve"> </w:t>
      </w:r>
      <w:proofErr w:type="gramStart"/>
      <w:r w:rsidR="009E2F7E" w:rsidRPr="003560D1">
        <w:rPr>
          <w:rFonts w:ascii="Century Gothic" w:hAnsi="Century Gothic"/>
          <w:sz w:val="28"/>
        </w:rPr>
        <w:t>is enabled</w:t>
      </w:r>
      <w:proofErr w:type="gramEnd"/>
      <w:r w:rsidR="009E2F7E" w:rsidRPr="003560D1">
        <w:rPr>
          <w:rFonts w:ascii="Century Gothic" w:hAnsi="Century Gothic"/>
          <w:sz w:val="28"/>
        </w:rPr>
        <w:t xml:space="preserve"> (will be blue).  If not enable</w:t>
      </w:r>
      <w:r w:rsidR="00AC06CC">
        <w:rPr>
          <w:rFonts w:ascii="Century Gothic" w:hAnsi="Century Gothic"/>
          <w:sz w:val="28"/>
        </w:rPr>
        <w:t>d</w:t>
      </w:r>
      <w:r w:rsidR="009E2F7E" w:rsidRPr="003560D1">
        <w:rPr>
          <w:rFonts w:ascii="Century Gothic" w:hAnsi="Century Gothic"/>
          <w:sz w:val="28"/>
        </w:rPr>
        <w:t>, click to enable.  Please note you may need to sign in again for setting to update.</w:t>
      </w:r>
    </w:p>
    <w:p w:rsidR="00B33797" w:rsidRDefault="00807EA2" w:rsidP="00B33797">
      <w:pPr>
        <w:pStyle w:val="ListParagraph"/>
        <w:rPr>
          <w:rFonts w:ascii="Century Gothic" w:hAnsi="Century Gothic"/>
          <w:sz w:val="28"/>
        </w:rPr>
      </w:pPr>
      <w:r>
        <w:rPr>
          <w:noProof/>
        </w:rPr>
        <w:drawing>
          <wp:inline distT="0" distB="0" distL="0" distR="0" wp14:anchorId="3FB12FD8" wp14:editId="16FED13A">
            <wp:extent cx="4488874" cy="1097280"/>
            <wp:effectExtent l="0" t="0" r="6985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8874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EA2" w:rsidRDefault="00807EA2" w:rsidP="00B33797">
      <w:pPr>
        <w:pStyle w:val="ListParagraph"/>
        <w:rPr>
          <w:rFonts w:ascii="Century Gothic" w:hAnsi="Century Gothic"/>
          <w:sz w:val="28"/>
        </w:rPr>
      </w:pPr>
    </w:p>
    <w:p w:rsidR="00807EA2" w:rsidRPr="003560D1" w:rsidRDefault="00807EA2" w:rsidP="00B33797">
      <w:pPr>
        <w:pStyle w:val="ListParagraph"/>
        <w:rPr>
          <w:rFonts w:ascii="Century Gothic" w:hAnsi="Century Gothic"/>
          <w:sz w:val="28"/>
        </w:rPr>
      </w:pPr>
    </w:p>
    <w:p w:rsidR="00952E74" w:rsidRPr="003560D1" w:rsidRDefault="002B210D" w:rsidP="00AC1509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In a Zoom </w:t>
      </w:r>
      <w:proofErr w:type="gramStart"/>
      <w:r>
        <w:rPr>
          <w:rFonts w:ascii="Century Gothic" w:hAnsi="Century Gothic"/>
          <w:sz w:val="28"/>
        </w:rPr>
        <w:t>meeting</w:t>
      </w:r>
      <w:proofErr w:type="gramEnd"/>
      <w:r>
        <w:rPr>
          <w:rFonts w:ascii="Century Gothic" w:hAnsi="Century Gothic"/>
          <w:sz w:val="28"/>
        </w:rPr>
        <w:t xml:space="preserve"> share your screen.  You can annotate on anything </w:t>
      </w:r>
      <w:proofErr w:type="gramStart"/>
      <w:r>
        <w:rPr>
          <w:rFonts w:ascii="Century Gothic" w:hAnsi="Century Gothic"/>
          <w:sz w:val="28"/>
        </w:rPr>
        <w:t>being shared</w:t>
      </w:r>
      <w:proofErr w:type="gramEnd"/>
      <w:r>
        <w:rPr>
          <w:rFonts w:ascii="Century Gothic" w:hAnsi="Century Gothic"/>
          <w:sz w:val="28"/>
        </w:rPr>
        <w:t>.</w:t>
      </w:r>
      <w:r>
        <w:rPr>
          <w:rFonts w:ascii="Century Gothic" w:hAnsi="Century Gothic"/>
          <w:sz w:val="28"/>
        </w:rPr>
        <w:br/>
        <w:t>Once sharing, at the top of the screen in the black bar there is a pencil icon and the word “Annotate” click to access options.</w:t>
      </w:r>
    </w:p>
    <w:p w:rsidR="00B33797" w:rsidRPr="003560D1" w:rsidRDefault="002B210D" w:rsidP="00B33797">
      <w:pPr>
        <w:pStyle w:val="ListParagraph"/>
        <w:rPr>
          <w:rFonts w:ascii="Century Gothic" w:hAnsi="Century Gothic"/>
          <w:sz w:val="28"/>
        </w:rPr>
      </w:pPr>
      <w:r w:rsidRPr="003560D1">
        <w:rPr>
          <w:rFonts w:ascii="Century Gothic" w:hAnsi="Century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F914AF" wp14:editId="199B4CB3">
                <wp:simplePos x="0" y="0"/>
                <wp:positionH relativeFrom="column">
                  <wp:posOffset>5753100</wp:posOffset>
                </wp:positionH>
                <wp:positionV relativeFrom="paragraph">
                  <wp:posOffset>450850</wp:posOffset>
                </wp:positionV>
                <wp:extent cx="811898" cy="344618"/>
                <wp:effectExtent l="0" t="133350" r="7620" b="151130"/>
                <wp:wrapNone/>
                <wp:docPr id="19" name="Lef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6963">
                          <a:off x="0" y="0"/>
                          <a:ext cx="811898" cy="344618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F178B" id="Left Arrow 19" o:spid="_x0000_s1026" type="#_x0000_t66" style="position:absolute;margin-left:453pt;margin-top:35.5pt;width:63.95pt;height:27.15pt;rotation:2257675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" adj="4584" fillcolor="yellow" strokecolor="#002060" strokeweight="1pt"/>
            </w:pict>
          </mc:Fallback>
        </mc:AlternateContent>
      </w:r>
      <w:r>
        <w:rPr>
          <w:noProof/>
        </w:rPr>
        <w:drawing>
          <wp:inline distT="0" distB="0" distL="0" distR="0" wp14:anchorId="17CE499E" wp14:editId="2F152BD1">
            <wp:extent cx="6423660" cy="8153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6334" b="36024"/>
                    <a:stretch/>
                  </pic:blipFill>
                  <pic:spPr bwMode="auto">
                    <a:xfrm>
                      <a:off x="0" y="0"/>
                      <a:ext cx="6423660" cy="815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1FD6">
        <w:rPr>
          <w:rFonts w:ascii="Century Gothic" w:hAnsi="Century Gothic"/>
          <w:sz w:val="28"/>
        </w:rPr>
        <w:br/>
      </w:r>
    </w:p>
    <w:p w:rsidR="00175D17" w:rsidRDefault="002B210D" w:rsidP="00E41FF6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In the annotate bar there are a variety of options to choose from.  Hovering over some icons may pull up additional options.  For example hovering over “stamp” will show various stamp options.</w:t>
      </w:r>
    </w:p>
    <w:p w:rsidR="002B210D" w:rsidRPr="003560D1" w:rsidRDefault="002B210D" w:rsidP="002B210D">
      <w:pPr>
        <w:pStyle w:val="ListParagraph"/>
        <w:rPr>
          <w:rFonts w:ascii="Century Gothic" w:hAnsi="Century Gothic"/>
          <w:sz w:val="28"/>
        </w:rPr>
      </w:pPr>
      <w:r>
        <w:rPr>
          <w:noProof/>
        </w:rPr>
        <w:drawing>
          <wp:inline distT="0" distB="0" distL="0" distR="0" wp14:anchorId="458AA2B3" wp14:editId="21FA6D64">
            <wp:extent cx="6423660" cy="624840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6334" b="30459"/>
                    <a:stretch/>
                  </pic:blipFill>
                  <pic:spPr bwMode="auto">
                    <a:xfrm>
                      <a:off x="0" y="0"/>
                      <a:ext cx="6423660" cy="62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1FD6" w:rsidRDefault="00D81FD6">
      <w:pPr>
        <w:spacing w:after="0" w:line="240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br w:type="page"/>
      </w:r>
    </w:p>
    <w:p w:rsidR="005A11EA" w:rsidRPr="003560D1" w:rsidRDefault="005A11EA" w:rsidP="00B33797">
      <w:pPr>
        <w:pStyle w:val="ListParagraph"/>
        <w:rPr>
          <w:rFonts w:ascii="Century Gothic" w:hAnsi="Century Gothic"/>
          <w:sz w:val="28"/>
        </w:rPr>
      </w:pPr>
    </w:p>
    <w:p w:rsidR="00105803" w:rsidRDefault="00105803" w:rsidP="00437994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Some helpful hints:</w:t>
      </w:r>
    </w:p>
    <w:p w:rsidR="00CF22A3" w:rsidRDefault="00D81FD6" w:rsidP="00CF22A3">
      <w:pPr>
        <w:pStyle w:val="ListParagraph"/>
        <w:rPr>
          <w:rFonts w:ascii="Century Gothic" w:hAnsi="Century Gothic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FF11C2" wp14:editId="3359296D">
                <wp:simplePos x="0" y="0"/>
                <wp:positionH relativeFrom="column">
                  <wp:posOffset>6141720</wp:posOffset>
                </wp:positionH>
                <wp:positionV relativeFrom="paragraph">
                  <wp:posOffset>64135</wp:posOffset>
                </wp:positionV>
                <wp:extent cx="457200" cy="457200"/>
                <wp:effectExtent l="19050" t="1905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A1DF99" id="Oval 26" o:spid="_x0000_s1026" style="position:absolute;margin-left:483.6pt;margin-top:5.05pt;width:36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" filled="f" strokecolor="yellow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FF11C2" wp14:editId="3359296D">
                <wp:simplePos x="0" y="0"/>
                <wp:positionH relativeFrom="column">
                  <wp:posOffset>5692140</wp:posOffset>
                </wp:positionH>
                <wp:positionV relativeFrom="paragraph">
                  <wp:posOffset>62230</wp:posOffset>
                </wp:positionV>
                <wp:extent cx="457200" cy="457200"/>
                <wp:effectExtent l="19050" t="1905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7AB6BD" id="Oval 25" o:spid="_x0000_s1026" style="position:absolute;margin-left:448.2pt;margin-top:4.9pt;width:36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" filled="f" strokecolor="yellow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FF11C2" wp14:editId="3359296D">
                <wp:simplePos x="0" y="0"/>
                <wp:positionH relativeFrom="column">
                  <wp:posOffset>3863340</wp:posOffset>
                </wp:positionH>
                <wp:positionV relativeFrom="paragraph">
                  <wp:posOffset>69850</wp:posOffset>
                </wp:positionV>
                <wp:extent cx="457200" cy="457200"/>
                <wp:effectExtent l="19050" t="19050" r="1905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40238E" id="Oval 24" o:spid="_x0000_s1026" style="position:absolute;margin-left:304.2pt;margin-top:5.5pt;width:36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" filled="f" strokecolor="yellow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69850</wp:posOffset>
                </wp:positionV>
                <wp:extent cx="457200" cy="457200"/>
                <wp:effectExtent l="19050" t="1905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6624F9" id="Oval 23" o:spid="_x0000_s1026" style="position:absolute;margin-left:261pt;margin-top:5.5pt;width:36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" filled="f" strokecolor="yellow" strokeweight="3pt">
                <v:stroke joinstyle="miter"/>
              </v:oval>
            </w:pict>
          </mc:Fallback>
        </mc:AlternateContent>
      </w:r>
      <w:r w:rsidR="00CF22A3">
        <w:rPr>
          <w:noProof/>
        </w:rPr>
        <w:drawing>
          <wp:inline distT="0" distB="0" distL="0" distR="0" wp14:anchorId="29DA48F0" wp14:editId="362CF5A8">
            <wp:extent cx="6431280" cy="632460"/>
            <wp:effectExtent l="0" t="0" r="762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6223" b="29611"/>
                    <a:stretch/>
                  </pic:blipFill>
                  <pic:spPr bwMode="auto">
                    <a:xfrm>
                      <a:off x="0" y="0"/>
                      <a:ext cx="6431280" cy="632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1FD6" w:rsidRDefault="00105803" w:rsidP="00D81FD6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Hovering over “spotlight” will also bring up the “arrow” option.  </w:t>
      </w:r>
    </w:p>
    <w:p w:rsidR="00105803" w:rsidRPr="00D81FD6" w:rsidRDefault="00105803" w:rsidP="00D81FD6">
      <w:pPr>
        <w:pStyle w:val="ListParagraph"/>
        <w:rPr>
          <w:rFonts w:ascii="Century Gothic" w:hAnsi="Century Gothic"/>
          <w:sz w:val="28"/>
        </w:rPr>
      </w:pPr>
      <w:r w:rsidRPr="00D81FD6">
        <w:rPr>
          <w:rFonts w:ascii="Century Gothic" w:hAnsi="Century Gothic"/>
          <w:sz w:val="28"/>
        </w:rPr>
        <w:t xml:space="preserve">Spotlight </w:t>
      </w:r>
      <w:proofErr w:type="gramStart"/>
      <w:r w:rsidR="00D81FD6" w:rsidRPr="00D81FD6">
        <w:rPr>
          <w:rFonts w:ascii="Century Gothic" w:hAnsi="Century Gothic"/>
          <w:sz w:val="28"/>
        </w:rPr>
        <w:t>would be used</w:t>
      </w:r>
      <w:proofErr w:type="gramEnd"/>
      <w:r w:rsidRPr="00D81FD6">
        <w:rPr>
          <w:rFonts w:ascii="Century Gothic" w:hAnsi="Century Gothic"/>
          <w:sz w:val="28"/>
        </w:rPr>
        <w:t xml:space="preserve"> to highlight information on the screen.</w:t>
      </w:r>
      <w:r w:rsidR="00D81FD6" w:rsidRPr="00D81FD6">
        <w:rPr>
          <w:rFonts w:ascii="Century Gothic" w:hAnsi="Century Gothic"/>
          <w:sz w:val="28"/>
        </w:rPr>
        <w:t xml:space="preserve">  Participants viewing your screen will be able to see the content with a spotlight on it.</w:t>
      </w:r>
    </w:p>
    <w:p w:rsidR="00105803" w:rsidRDefault="00105803" w:rsidP="00D81FD6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Eraser and clear both give you the option to delete annotations.  Clear give more options and lets you</w:t>
      </w:r>
      <w:r w:rsidR="00D81FD6">
        <w:rPr>
          <w:rFonts w:ascii="Century Gothic" w:hAnsi="Century Gothic"/>
          <w:sz w:val="28"/>
        </w:rPr>
        <w:t>: clear all;</w:t>
      </w:r>
      <w:r>
        <w:rPr>
          <w:rFonts w:ascii="Century Gothic" w:hAnsi="Century Gothic"/>
          <w:sz w:val="28"/>
        </w:rPr>
        <w:t xml:space="preserve"> clear only your</w:t>
      </w:r>
      <w:r w:rsidR="00D81FD6">
        <w:rPr>
          <w:rFonts w:ascii="Century Gothic" w:hAnsi="Century Gothic"/>
          <w:sz w:val="28"/>
        </w:rPr>
        <w:t xml:space="preserve"> annotations;</w:t>
      </w:r>
      <w:r>
        <w:rPr>
          <w:rFonts w:ascii="Century Gothic" w:hAnsi="Century Gothic"/>
          <w:sz w:val="28"/>
        </w:rPr>
        <w:t xml:space="preserve"> or clear participant</w:t>
      </w:r>
      <w:r w:rsidR="00D81FD6">
        <w:rPr>
          <w:rFonts w:ascii="Century Gothic" w:hAnsi="Century Gothic"/>
          <w:sz w:val="28"/>
        </w:rPr>
        <w:t>’</w:t>
      </w:r>
      <w:r>
        <w:rPr>
          <w:rFonts w:ascii="Century Gothic" w:hAnsi="Century Gothic"/>
          <w:sz w:val="28"/>
        </w:rPr>
        <w:t xml:space="preserve">s annotations.  Annotations will </w:t>
      </w:r>
      <w:r w:rsidR="00CF22A3">
        <w:rPr>
          <w:rFonts w:ascii="Century Gothic" w:hAnsi="Century Gothic"/>
          <w:sz w:val="28"/>
        </w:rPr>
        <w:t xml:space="preserve">follow you as you continue to share your screen.  So delete anything you </w:t>
      </w:r>
      <w:r w:rsidR="00D81FD6">
        <w:rPr>
          <w:rFonts w:ascii="Century Gothic" w:hAnsi="Century Gothic"/>
          <w:sz w:val="28"/>
        </w:rPr>
        <w:t>do not</w:t>
      </w:r>
      <w:r w:rsidR="00CF22A3">
        <w:rPr>
          <w:rFonts w:ascii="Century Gothic" w:hAnsi="Century Gothic"/>
          <w:sz w:val="28"/>
        </w:rPr>
        <w:t xml:space="preserve"> want to stay with you throughout your presentation!</w:t>
      </w:r>
    </w:p>
    <w:p w:rsidR="00952E74" w:rsidRPr="00105803" w:rsidRDefault="00105803" w:rsidP="00D81FD6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If you are interested in saving the annotations, save takes a screen shot and saves it on your computer.</w:t>
      </w:r>
      <w:r w:rsidR="009E2F7E" w:rsidRPr="00105803">
        <w:rPr>
          <w:rFonts w:ascii="Century Gothic" w:hAnsi="Century Gothic"/>
          <w:sz w:val="28"/>
        </w:rPr>
        <w:tab/>
      </w:r>
      <w:r w:rsidR="009E2F7E" w:rsidRPr="00105803">
        <w:rPr>
          <w:rFonts w:ascii="Century Gothic" w:hAnsi="Century Gothic"/>
          <w:sz w:val="28"/>
        </w:rPr>
        <w:tab/>
      </w:r>
    </w:p>
    <w:p w:rsidR="00B33797" w:rsidRPr="003560D1" w:rsidRDefault="00B33797" w:rsidP="00CF22A3">
      <w:pPr>
        <w:pStyle w:val="ListParagraph"/>
        <w:rPr>
          <w:rFonts w:ascii="Century Gothic" w:hAnsi="Century Gothic"/>
          <w:sz w:val="28"/>
        </w:rPr>
      </w:pPr>
    </w:p>
    <w:p w:rsidR="00B33797" w:rsidRPr="003560D1" w:rsidRDefault="00CF4F3A" w:rsidP="009E2F7E">
      <w:pPr>
        <w:pStyle w:val="ListParagraph"/>
        <w:ind w:firstLine="720"/>
        <w:rPr>
          <w:rFonts w:ascii="Century Gothic" w:hAnsi="Century Gothic"/>
          <w:sz w:val="28"/>
        </w:rPr>
      </w:pPr>
      <w:r w:rsidRPr="003560D1">
        <w:rPr>
          <w:rFonts w:ascii="Century Gothic" w:hAnsi="Century Gothic"/>
          <w:sz w:val="28"/>
        </w:rPr>
        <w:tab/>
      </w:r>
    </w:p>
    <w:p w:rsidR="00952E74" w:rsidRPr="003560D1" w:rsidRDefault="00952E74">
      <w:pPr>
        <w:rPr>
          <w:rFonts w:ascii="Century Gothic" w:hAnsi="Century Gothic"/>
          <w:sz w:val="28"/>
        </w:rPr>
      </w:pPr>
    </w:p>
    <w:sectPr w:rsidR="00952E74" w:rsidRPr="003560D1" w:rsidSect="003560D1">
      <w:pgSz w:w="12240" w:h="15840"/>
      <w:pgMar w:top="720" w:right="720" w:bottom="720" w:left="720" w:header="720" w:footer="720" w:gutter="0"/>
      <w:pgBorders w:offsetFrom="page">
        <w:top w:val="thickThinLargeGap" w:sz="36" w:space="24" w:color="1F4E79" w:themeColor="accent1" w:themeShade="80"/>
        <w:left w:val="thickThinLargeGap" w:sz="36" w:space="24" w:color="1F4E79" w:themeColor="accent1" w:themeShade="80"/>
        <w:bottom w:val="thickThinLargeGap" w:sz="36" w:space="24" w:color="1F4E79" w:themeColor="accent1" w:themeShade="80"/>
        <w:right w:val="thickThinLargeGap" w:sz="36" w:space="24" w:color="1F4E79" w:themeColor="accent1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6D20"/>
    <w:multiLevelType w:val="hybridMultilevel"/>
    <w:tmpl w:val="DA0A48AC"/>
    <w:lvl w:ilvl="0" w:tplc="EC6C7CC4">
      <w:start w:val="49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470EA6"/>
    <w:multiLevelType w:val="hybridMultilevel"/>
    <w:tmpl w:val="1ED2E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57461"/>
    <w:multiLevelType w:val="hybridMultilevel"/>
    <w:tmpl w:val="FD06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2C"/>
    <w:rsid w:val="00061A0E"/>
    <w:rsid w:val="00105803"/>
    <w:rsid w:val="00175D17"/>
    <w:rsid w:val="002B210D"/>
    <w:rsid w:val="003560D1"/>
    <w:rsid w:val="004F3F06"/>
    <w:rsid w:val="005A11EA"/>
    <w:rsid w:val="007C77E5"/>
    <w:rsid w:val="007F7D03"/>
    <w:rsid w:val="00807EA2"/>
    <w:rsid w:val="008B5EC4"/>
    <w:rsid w:val="009462E9"/>
    <w:rsid w:val="00952E74"/>
    <w:rsid w:val="009A6D29"/>
    <w:rsid w:val="009E2F7E"/>
    <w:rsid w:val="00AB432C"/>
    <w:rsid w:val="00AC06CC"/>
    <w:rsid w:val="00B10623"/>
    <w:rsid w:val="00B13C81"/>
    <w:rsid w:val="00B33797"/>
    <w:rsid w:val="00CF22A3"/>
    <w:rsid w:val="00CF4F3A"/>
    <w:rsid w:val="00D13A39"/>
    <w:rsid w:val="00D81FD6"/>
    <w:rsid w:val="00E451A4"/>
    <w:rsid w:val="00F7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3D6A"/>
  <w15:chartTrackingRefBased/>
  <w15:docId w15:val="{2AAD8FEA-2EE1-4497-AB7F-75E8B623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2E9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462E9"/>
    <w:pPr>
      <w:keepNext/>
      <w:spacing w:after="0" w:line="240" w:lineRule="auto"/>
      <w:outlineLvl w:val="6"/>
    </w:pPr>
    <w:rPr>
      <w:rFonts w:ascii="Times New Roman" w:eastAsia="Times New Roman" w:hAnsi="Times New Roman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462E9"/>
    <w:rPr>
      <w:rFonts w:ascii="Times New Roman" w:eastAsia="Times New Roman" w:hAnsi="Times New Roman"/>
      <w:b/>
      <w:bCs/>
      <w:sz w:val="32"/>
      <w:szCs w:val="28"/>
    </w:rPr>
  </w:style>
  <w:style w:type="paragraph" w:styleId="ListParagraph">
    <w:name w:val="List Paragraph"/>
    <w:basedOn w:val="Normal"/>
    <w:qFormat/>
    <w:rsid w:val="009462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4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zoom.us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support.zoom.us/hc/en-us/articles/115005706806-Using-annotation-tools-on-a-shared-screen-or-whiteboard" TargetMode="Externa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EFE93FF586F40B0D97CFE3578EE8F" ma:contentTypeVersion="11" ma:contentTypeDescription="Create a new document." ma:contentTypeScope="" ma:versionID="720b65df3b69472fbd2043fb16005d63">
  <xsd:schema xmlns:xsd="http://www.w3.org/2001/XMLSchema" xmlns:xs="http://www.w3.org/2001/XMLSchema" xmlns:p="http://schemas.microsoft.com/office/2006/metadata/properties" xmlns:ns2="b0ba86c5-2fbc-423e-9c97-01eded623d34" xmlns:ns3="9165c33a-e7e3-4b2d-bfe8-11b2e0778a58" targetNamespace="http://schemas.microsoft.com/office/2006/metadata/properties" ma:root="true" ma:fieldsID="fae8dc8966776b1c5f687f91772b99c1" ns2:_="" ns3:_="">
    <xsd:import namespace="b0ba86c5-2fbc-423e-9c97-01eded623d34"/>
    <xsd:import namespace="9165c33a-e7e3-4b2d-bfe8-11b2e0778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a86c5-2fbc-423e-9c97-01eded623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5c33a-e7e3-4b2d-bfe8-11b2e0778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301F8A-C5CB-4E03-AD9A-653A6957D0D5}"/>
</file>

<file path=customXml/itemProps2.xml><?xml version="1.0" encoding="utf-8"?>
<ds:datastoreItem xmlns:ds="http://schemas.openxmlformats.org/officeDocument/2006/customXml" ds:itemID="{0D75D044-B035-4476-8F19-F7A1BEE498E4}"/>
</file>

<file path=customXml/itemProps3.xml><?xml version="1.0" encoding="utf-8"?>
<ds:datastoreItem xmlns:ds="http://schemas.openxmlformats.org/officeDocument/2006/customXml" ds:itemID="{F369A39F-29A2-4A21-95DD-3850DAA2BF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Dawn E.</dc:creator>
  <cp:keywords/>
  <dc:description/>
  <cp:lastModifiedBy>Griffin, Dawn E.</cp:lastModifiedBy>
  <cp:revision>5</cp:revision>
  <dcterms:created xsi:type="dcterms:W3CDTF">2020-05-18T16:29:00Z</dcterms:created>
  <dcterms:modified xsi:type="dcterms:W3CDTF">2020-05-20T00:55:00Z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0x01010081BEFE93FF586F40B0D97CFE3578EE8F</vt:lpwstr>
  </property>
</Properties>
</file>